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E5F" w:rsidRPr="001A5679" w:rsidRDefault="001D2154" w:rsidP="003077D7">
      <w:pPr>
        <w:jc w:val="center"/>
      </w:pPr>
      <w:r>
        <w:rPr>
          <w:noProof/>
          <w:lang w:eastAsia="tr-TR"/>
        </w:rPr>
        <w:drawing>
          <wp:anchor distT="0" distB="0" distL="114300" distR="114300" simplePos="0" relativeHeight="251657728" behindDoc="0" locked="0" layoutInCell="1" allowOverlap="1">
            <wp:simplePos x="0" y="0"/>
            <wp:positionH relativeFrom="column">
              <wp:posOffset>-34290</wp:posOffset>
            </wp:positionH>
            <wp:positionV relativeFrom="paragraph">
              <wp:posOffset>-129540</wp:posOffset>
            </wp:positionV>
            <wp:extent cx="1038860" cy="1047750"/>
            <wp:effectExtent l="0" t="0" r="8890" b="0"/>
            <wp:wrapNone/>
            <wp:docPr id="14" name="Resim 1" descr="D:\MASAUSTU\Kurumsal Logo A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ASAUSTU\Kurumsal Logo ASM.png"/>
                    <pic:cNvPicPr>
                      <a:picLocks noChangeAspect="1" noChangeArrowheads="1"/>
                    </pic:cNvPicPr>
                  </pic:nvPicPr>
                  <pic:blipFill>
                    <a:blip r:embed="rId9" cstate="print"/>
                    <a:srcRect/>
                    <a:stretch>
                      <a:fillRect/>
                    </a:stretch>
                  </pic:blipFill>
                  <pic:spPr bwMode="auto">
                    <a:xfrm>
                      <a:off x="0" y="0"/>
                      <a:ext cx="1038860" cy="1047750"/>
                    </a:xfrm>
                    <a:prstGeom prst="rect">
                      <a:avLst/>
                    </a:prstGeom>
                    <a:noFill/>
                    <a:ln w="9525">
                      <a:noFill/>
                      <a:miter lim="800000"/>
                      <a:headEnd/>
                      <a:tailEnd/>
                    </a:ln>
                  </pic:spPr>
                </pic:pic>
              </a:graphicData>
            </a:graphic>
          </wp:anchor>
        </w:drawing>
      </w:r>
      <w:r w:rsidR="00F24E5F" w:rsidRPr="001A5679">
        <w:t>T.C</w:t>
      </w:r>
    </w:p>
    <w:p w:rsidR="00F24E5F" w:rsidRPr="001A5679" w:rsidRDefault="00F24E5F" w:rsidP="003077D7">
      <w:pPr>
        <w:jc w:val="center"/>
      </w:pPr>
      <w:r w:rsidRPr="001A5679">
        <w:t>ANKARA VALİLİĞİ</w:t>
      </w:r>
    </w:p>
    <w:p w:rsidR="00F24E5F" w:rsidRPr="001A5679" w:rsidRDefault="00F24E5F" w:rsidP="003077D7">
      <w:pPr>
        <w:jc w:val="center"/>
      </w:pPr>
      <w:r w:rsidRPr="001A5679">
        <w:t>İl Sağlık Müdürlüğü</w:t>
      </w:r>
    </w:p>
    <w:p w:rsidR="00F24E5F" w:rsidRPr="001A5679" w:rsidRDefault="00F24E5F" w:rsidP="00087B3D">
      <w:pPr>
        <w:jc w:val="both"/>
      </w:pPr>
    </w:p>
    <w:p w:rsidR="005B4C62" w:rsidRPr="001A5679" w:rsidRDefault="005B4C62" w:rsidP="00087B3D">
      <w:pPr>
        <w:jc w:val="both"/>
      </w:pPr>
    </w:p>
    <w:p w:rsidR="005B4C62" w:rsidRPr="001A5679" w:rsidRDefault="005B4C62" w:rsidP="00087B3D">
      <w:pPr>
        <w:jc w:val="both"/>
      </w:pPr>
    </w:p>
    <w:p w:rsidR="003B0BDE" w:rsidRDefault="003B0BDE" w:rsidP="00087B3D">
      <w:pPr>
        <w:jc w:val="both"/>
      </w:pPr>
    </w:p>
    <w:p w:rsidR="00C530F5" w:rsidRPr="001A5679" w:rsidRDefault="00C530F5" w:rsidP="00087B3D">
      <w:pPr>
        <w:jc w:val="both"/>
      </w:pPr>
      <w:r w:rsidRPr="001A5679">
        <w:t>Sayı</w:t>
      </w:r>
      <w:r w:rsidR="00F67E45">
        <w:tab/>
      </w:r>
      <w:r w:rsidRPr="001A5679">
        <w:t xml:space="preserve">: </w:t>
      </w:r>
      <w:r w:rsidR="00DC0C1D" w:rsidRPr="001A5679">
        <w:t>18504695/31</w:t>
      </w:r>
      <w:r w:rsidR="00DB76B6" w:rsidRPr="001A5679">
        <w:t>9/</w:t>
      </w:r>
    </w:p>
    <w:p w:rsidR="00715977" w:rsidRDefault="00C530F5" w:rsidP="0037044A">
      <w:pPr>
        <w:jc w:val="both"/>
      </w:pPr>
      <w:r w:rsidRPr="001A5679">
        <w:t>Konu</w:t>
      </w:r>
      <w:r w:rsidR="00F67E45">
        <w:tab/>
      </w:r>
      <w:r w:rsidR="00F53801" w:rsidRPr="001A5679">
        <w:t xml:space="preserve">: </w:t>
      </w:r>
      <w:r w:rsidR="00122882">
        <w:t>Kasım</w:t>
      </w:r>
      <w:r w:rsidR="00715977">
        <w:t xml:space="preserve"> Ayı </w:t>
      </w:r>
      <w:r w:rsidR="0037044A" w:rsidRPr="00F65379">
        <w:t xml:space="preserve">ASKOM </w:t>
      </w:r>
      <w:r w:rsidR="00715977">
        <w:t>A</w:t>
      </w:r>
      <w:r w:rsidR="0037044A">
        <w:t xml:space="preserve">cil Uzman Dal </w:t>
      </w:r>
    </w:p>
    <w:p w:rsidR="0037044A" w:rsidRPr="00F65379" w:rsidRDefault="00715977" w:rsidP="00715977">
      <w:pPr>
        <w:ind w:firstLine="708"/>
        <w:jc w:val="both"/>
      </w:pPr>
      <w:r>
        <w:t xml:space="preserve"> </w:t>
      </w:r>
      <w:r w:rsidR="0037044A">
        <w:t>Nöbetleri Komisyonu</w:t>
      </w:r>
      <w:r w:rsidR="00A91F3E">
        <w:t xml:space="preserve"> </w:t>
      </w:r>
    </w:p>
    <w:p w:rsidR="00120F46" w:rsidRDefault="00120F46" w:rsidP="0037044A">
      <w:pPr>
        <w:jc w:val="both"/>
      </w:pPr>
    </w:p>
    <w:p w:rsidR="00120F46" w:rsidRDefault="00120F46" w:rsidP="007F76E4">
      <w:pPr>
        <w:ind w:firstLine="708"/>
        <w:jc w:val="both"/>
      </w:pPr>
    </w:p>
    <w:p w:rsidR="00C74C97" w:rsidRPr="001A5679" w:rsidRDefault="009B4730" w:rsidP="00DE616B">
      <w:pPr>
        <w:jc w:val="both"/>
        <w:rPr>
          <w:b/>
        </w:rPr>
      </w:pPr>
      <w:r w:rsidRPr="001A5679">
        <w:tab/>
        <w:t xml:space="preserve"> </w:t>
      </w:r>
      <w:r w:rsidR="00F32AAF" w:rsidRPr="001A5679">
        <w:tab/>
      </w:r>
      <w:r w:rsidR="00F32AAF" w:rsidRPr="001A5679">
        <w:tab/>
      </w:r>
      <w:r w:rsidR="00F32AAF" w:rsidRPr="001A5679">
        <w:tab/>
      </w:r>
      <w:r w:rsidR="00F32AAF" w:rsidRPr="001A5679">
        <w:tab/>
      </w:r>
      <w:r w:rsidR="00C74C97" w:rsidRPr="001A5679">
        <w:rPr>
          <w:b/>
        </w:rPr>
        <w:t>KOMİSYON KARARI</w:t>
      </w:r>
    </w:p>
    <w:p w:rsidR="00B56292" w:rsidRDefault="00B56292" w:rsidP="00C74C97">
      <w:pPr>
        <w:jc w:val="center"/>
        <w:rPr>
          <w:b/>
        </w:rPr>
      </w:pPr>
    </w:p>
    <w:p w:rsidR="00120F46" w:rsidRPr="001A5679" w:rsidRDefault="00120F46" w:rsidP="00C74C97">
      <w:pPr>
        <w:jc w:val="center"/>
        <w:rPr>
          <w:b/>
        </w:rPr>
      </w:pPr>
    </w:p>
    <w:p w:rsidR="00C74C97" w:rsidRPr="001A5679" w:rsidRDefault="00C74C97" w:rsidP="00C74C97">
      <w:pPr>
        <w:jc w:val="both"/>
        <w:rPr>
          <w:color w:val="000000"/>
        </w:rPr>
      </w:pPr>
      <w:r w:rsidRPr="001A5679">
        <w:t>İlgi:</w:t>
      </w:r>
      <w:r w:rsidRPr="001A5679">
        <w:tab/>
        <w:t>a</w:t>
      </w:r>
      <w:proofErr w:type="gramStart"/>
      <w:r w:rsidRPr="001A5679">
        <w:t>)</w:t>
      </w:r>
      <w:proofErr w:type="gramEnd"/>
      <w:r w:rsidRPr="001A5679">
        <w:t xml:space="preserve"> </w:t>
      </w:r>
      <w:r w:rsidRPr="001A5679">
        <w:rPr>
          <w:color w:val="000000"/>
        </w:rPr>
        <w:t xml:space="preserve">11.05.2000 tarih ve 24046 sayılı </w:t>
      </w:r>
      <w:proofErr w:type="spellStart"/>
      <w:r w:rsidRPr="001A5679">
        <w:rPr>
          <w:color w:val="000000"/>
        </w:rPr>
        <w:t>R.G.’de</w:t>
      </w:r>
      <w:proofErr w:type="spellEnd"/>
      <w:r w:rsidRPr="001A5679">
        <w:rPr>
          <w:color w:val="000000"/>
        </w:rPr>
        <w:t xml:space="preserve"> yayımlanan Acil Sağlık Hizmetleri Yönetmeliği</w:t>
      </w:r>
    </w:p>
    <w:p w:rsidR="00C74C97" w:rsidRPr="001A5679" w:rsidRDefault="00C74C97" w:rsidP="00C74C97">
      <w:pPr>
        <w:ind w:firstLine="708"/>
        <w:jc w:val="both"/>
      </w:pPr>
      <w:r w:rsidRPr="001A5679">
        <w:rPr>
          <w:color w:val="000000"/>
        </w:rPr>
        <w:t xml:space="preserve">b) </w:t>
      </w:r>
      <w:r w:rsidRPr="001A5679">
        <w:t xml:space="preserve">24.03.2004 tarih ve 25412 sayılı </w:t>
      </w:r>
      <w:proofErr w:type="spellStart"/>
      <w:r w:rsidRPr="001A5679">
        <w:t>R.G.’de</w:t>
      </w:r>
      <w:proofErr w:type="spellEnd"/>
      <w:r w:rsidRPr="001A5679">
        <w:t xml:space="preserve"> yayımlanan Acil Sağlık Hizmetleri Yönetmeliğinde Değişiklik Yapılmasına Dair Yönetmelik.</w:t>
      </w:r>
    </w:p>
    <w:p w:rsidR="00C74C97" w:rsidRPr="001A5679" w:rsidRDefault="00944898" w:rsidP="00C74C97">
      <w:pPr>
        <w:ind w:firstLine="708"/>
        <w:jc w:val="both"/>
      </w:pPr>
      <w:r w:rsidRPr="001A5679">
        <w:rPr>
          <w:color w:val="000000"/>
        </w:rPr>
        <w:t>c</w:t>
      </w:r>
      <w:r w:rsidR="00C74C97" w:rsidRPr="001A5679">
        <w:rPr>
          <w:color w:val="000000"/>
        </w:rPr>
        <w:t xml:space="preserve">) </w:t>
      </w:r>
      <w:r w:rsidR="00C74C97" w:rsidRPr="001A5679">
        <w:t>S.B.</w:t>
      </w:r>
      <w:proofErr w:type="gramStart"/>
      <w:r w:rsidR="00C74C97" w:rsidRPr="001A5679">
        <w:t>Ted.Hiz</w:t>
      </w:r>
      <w:proofErr w:type="gramEnd"/>
      <w:r w:rsidR="00C74C97" w:rsidRPr="001A5679">
        <w:t>.Gn.</w:t>
      </w:r>
      <w:proofErr w:type="spellStart"/>
      <w:r w:rsidR="00C74C97" w:rsidRPr="001A5679">
        <w:t>Müd</w:t>
      </w:r>
      <w:proofErr w:type="spellEnd"/>
      <w:r w:rsidR="00C74C97" w:rsidRPr="001A5679">
        <w:t xml:space="preserve">.’nün 16.10.2009 tarihli ve 27378 sayılı Yataklı Sağlık Tesislerinde Acil Servis Hizmetlerinin Uygulama Usul Ve Esasları Hakkında Tebliğ. </w:t>
      </w:r>
    </w:p>
    <w:p w:rsidR="00C74C97" w:rsidRPr="001A5679" w:rsidRDefault="00C74C97" w:rsidP="00C74C97">
      <w:pPr>
        <w:ind w:firstLine="708"/>
        <w:jc w:val="both"/>
      </w:pPr>
    </w:p>
    <w:p w:rsidR="00C74C97" w:rsidRDefault="00C74C97" w:rsidP="00C74C97">
      <w:pPr>
        <w:ind w:firstLine="708"/>
        <w:jc w:val="both"/>
      </w:pPr>
      <w:r w:rsidRPr="001A5679">
        <w:t>İlgi (b) sayılı Yönetmeliğin 4. madde v</w:t>
      </w:r>
      <w:proofErr w:type="gramStart"/>
      <w:r w:rsidRPr="001A5679">
        <w:t>)</w:t>
      </w:r>
      <w:proofErr w:type="gramEnd"/>
      <w:r w:rsidRPr="001A5679">
        <w:t xml:space="preserve"> bendinde bahsedilen Acil Sağlık Hizmetleri Koordinasyon Komisyonu (ASKOM)’</w:t>
      </w:r>
      <w:proofErr w:type="spellStart"/>
      <w:r w:rsidRPr="001A5679">
        <w:t>nun</w:t>
      </w:r>
      <w:proofErr w:type="spellEnd"/>
      <w:r w:rsidRPr="001A5679">
        <w:t xml:space="preserve"> </w:t>
      </w:r>
      <w:r w:rsidR="002B48AF">
        <w:t>Kasım</w:t>
      </w:r>
      <w:r w:rsidR="00EA48AB">
        <w:t xml:space="preserve"> </w:t>
      </w:r>
      <w:r w:rsidR="00944898" w:rsidRPr="001A5679">
        <w:t>ayı Acil Uzman Dal Nöbetleri Komisyon toplantısı</w:t>
      </w:r>
      <w:r w:rsidRPr="001A5679">
        <w:t xml:space="preserve"> </w:t>
      </w:r>
      <w:r w:rsidR="00122882">
        <w:t>25</w:t>
      </w:r>
      <w:r w:rsidRPr="001A5679">
        <w:t>.</w:t>
      </w:r>
      <w:r w:rsidR="00122882">
        <w:t>11</w:t>
      </w:r>
      <w:r w:rsidRPr="001A5679">
        <w:t>.201</w:t>
      </w:r>
      <w:r w:rsidR="00256034">
        <w:t>5</w:t>
      </w:r>
      <w:r w:rsidRPr="001A5679">
        <w:t xml:space="preserve"> tarihinde İl Sağlık Müdürlüğü </w:t>
      </w:r>
      <w:r w:rsidR="00122882">
        <w:t>Farabi</w:t>
      </w:r>
      <w:r w:rsidRPr="001A5679">
        <w:t xml:space="preserve"> Konferans Salonu’nda </w:t>
      </w:r>
      <w:r w:rsidR="0037044A">
        <w:t xml:space="preserve">İl </w:t>
      </w:r>
      <w:r w:rsidR="00944898" w:rsidRPr="001A5679">
        <w:t>Sağlık Müdür</w:t>
      </w:r>
      <w:r w:rsidR="00122882">
        <w:t>ü</w:t>
      </w:r>
      <w:r w:rsidR="0037044A">
        <w:t xml:space="preserve"> Başkanlığında,</w:t>
      </w:r>
      <w:r w:rsidR="00944898" w:rsidRPr="001A5679">
        <w:t xml:space="preserve"> </w:t>
      </w:r>
      <w:r w:rsidR="0037044A">
        <w:t>1. Bölge KHB Genel Sekreter</w:t>
      </w:r>
      <w:r w:rsidR="00715977">
        <w:t>liği</w:t>
      </w:r>
      <w:r w:rsidR="0037044A">
        <w:t xml:space="preserve"> </w:t>
      </w:r>
      <w:r w:rsidR="00944898" w:rsidRPr="001A5679">
        <w:t xml:space="preserve">Tıbbi Hizmetler </w:t>
      </w:r>
      <w:r w:rsidR="00C9679B" w:rsidRPr="001A5679">
        <w:t>Başkan</w:t>
      </w:r>
      <w:r w:rsidR="000F19D5">
        <w:t>lığı</w:t>
      </w:r>
      <w:r w:rsidR="00C9679B" w:rsidRPr="001A5679">
        <w:t>, 2</w:t>
      </w:r>
      <w:r w:rsidR="0037044A">
        <w:t xml:space="preserve">. Bölge KHB Genel </w:t>
      </w:r>
      <w:r w:rsidR="000F19D5">
        <w:t xml:space="preserve">Sekreterliği </w:t>
      </w:r>
      <w:r w:rsidR="000F19D5" w:rsidRPr="001A5679">
        <w:t>Tıbbi Hizmetler Başkan</w:t>
      </w:r>
      <w:r w:rsidR="000F19D5">
        <w:t>lığı</w:t>
      </w:r>
      <w:r w:rsidR="000F19D5" w:rsidRPr="001A5679">
        <w:t xml:space="preserve">, </w:t>
      </w:r>
      <w:r w:rsidR="00ED7342">
        <w:t>3</w:t>
      </w:r>
      <w:r w:rsidR="00ED7342" w:rsidRPr="001A5679">
        <w:t xml:space="preserve">. Bölge KHB Genel </w:t>
      </w:r>
      <w:r w:rsidR="000F19D5" w:rsidRPr="000F19D5">
        <w:t>Sekreter</w:t>
      </w:r>
      <w:r w:rsidR="000F19D5">
        <w:t>liği Tıbbi Hizmetler Başkanlığı,</w:t>
      </w:r>
      <w:r w:rsidR="000F19D5" w:rsidRPr="000F19D5">
        <w:t xml:space="preserve"> </w:t>
      </w:r>
      <w:r w:rsidR="00667417" w:rsidRPr="001A5679">
        <w:t>Halk Sağlığı Müd</w:t>
      </w:r>
      <w:r w:rsidR="0037044A">
        <w:t>ürlüğü</w:t>
      </w:r>
      <w:r w:rsidR="00804D86">
        <w:t xml:space="preserve"> ve ekte listede isimleri bulunan</w:t>
      </w:r>
      <w:r w:rsidRPr="001A5679">
        <w:t xml:space="preserve"> katılım</w:t>
      </w:r>
      <w:r w:rsidR="00804D86">
        <w:t>cılarla</w:t>
      </w:r>
      <w:r w:rsidRPr="001A5679">
        <w:t xml:space="preserve"> yapılmış </w:t>
      </w:r>
      <w:r w:rsidR="000F19D5">
        <w:t xml:space="preserve">ve </w:t>
      </w:r>
      <w:r w:rsidRPr="001A5679">
        <w:t>aşağıdaki kararlar alınmıştır.</w:t>
      </w:r>
    </w:p>
    <w:p w:rsidR="00117FB0" w:rsidRDefault="00117FB0" w:rsidP="00C74C97">
      <w:pPr>
        <w:ind w:firstLine="708"/>
        <w:jc w:val="both"/>
      </w:pPr>
    </w:p>
    <w:p w:rsidR="00117FB0" w:rsidRDefault="00117FB0" w:rsidP="00117FB0">
      <w:pPr>
        <w:ind w:firstLine="426"/>
        <w:jc w:val="both"/>
      </w:pPr>
      <w:r>
        <w:t>GÜNDEM</w:t>
      </w:r>
    </w:p>
    <w:p w:rsidR="00122882" w:rsidRDefault="00122882" w:rsidP="00620A6D">
      <w:pPr>
        <w:pStyle w:val="2-OrtaBaslk"/>
        <w:numPr>
          <w:ilvl w:val="0"/>
          <w:numId w:val="33"/>
        </w:numPr>
        <w:spacing w:line="240" w:lineRule="exact"/>
        <w:jc w:val="both"/>
        <w:rPr>
          <w:b w:val="0"/>
          <w:bCs/>
          <w:sz w:val="24"/>
          <w:szCs w:val="24"/>
        </w:rPr>
      </w:pPr>
      <w:proofErr w:type="spellStart"/>
      <w:r w:rsidRPr="00122882">
        <w:rPr>
          <w:b w:val="0"/>
          <w:bCs/>
          <w:sz w:val="24"/>
          <w:szCs w:val="24"/>
        </w:rPr>
        <w:t>Sekonder</w:t>
      </w:r>
      <w:proofErr w:type="spellEnd"/>
      <w:r w:rsidRPr="00122882">
        <w:rPr>
          <w:b w:val="0"/>
          <w:bCs/>
          <w:sz w:val="24"/>
          <w:szCs w:val="24"/>
        </w:rPr>
        <w:t xml:space="preserve"> Sevklerde Hasta Çıkış İşlemi Yapılmamasından Kaynaklanan Sorunların Değerlendirilmesi</w:t>
      </w:r>
    </w:p>
    <w:p w:rsidR="00122882" w:rsidRPr="00122882" w:rsidRDefault="00122882" w:rsidP="00F67E45">
      <w:pPr>
        <w:pStyle w:val="2-OrtaBaslk"/>
        <w:numPr>
          <w:ilvl w:val="0"/>
          <w:numId w:val="33"/>
        </w:numPr>
        <w:spacing w:line="240" w:lineRule="exact"/>
        <w:jc w:val="both"/>
        <w:rPr>
          <w:b w:val="0"/>
          <w:bCs/>
          <w:sz w:val="24"/>
          <w:szCs w:val="24"/>
        </w:rPr>
      </w:pPr>
      <w:r w:rsidRPr="00122882">
        <w:rPr>
          <w:b w:val="0"/>
          <w:bCs/>
          <w:sz w:val="24"/>
          <w:szCs w:val="24"/>
        </w:rPr>
        <w:t>Kardiyoloji Sevklerini Değerlendirme Komisyon Raporunun Sunumu</w:t>
      </w:r>
    </w:p>
    <w:p w:rsidR="00122882" w:rsidRPr="00122882" w:rsidRDefault="00122882" w:rsidP="00F67E45">
      <w:pPr>
        <w:pStyle w:val="2-OrtaBaslk"/>
        <w:numPr>
          <w:ilvl w:val="0"/>
          <w:numId w:val="33"/>
        </w:numPr>
        <w:spacing w:line="240" w:lineRule="exact"/>
        <w:jc w:val="both"/>
        <w:rPr>
          <w:b w:val="0"/>
          <w:bCs/>
          <w:sz w:val="24"/>
          <w:szCs w:val="24"/>
        </w:rPr>
      </w:pPr>
      <w:r w:rsidRPr="00122882">
        <w:rPr>
          <w:b w:val="0"/>
          <w:bCs/>
          <w:sz w:val="24"/>
          <w:szCs w:val="24"/>
        </w:rPr>
        <w:t xml:space="preserve">Aralık 2015 Uzman </w:t>
      </w:r>
      <w:r w:rsidR="00620A6D">
        <w:rPr>
          <w:b w:val="0"/>
          <w:bCs/>
          <w:sz w:val="24"/>
          <w:szCs w:val="24"/>
        </w:rPr>
        <w:t xml:space="preserve">Dal </w:t>
      </w:r>
      <w:r w:rsidRPr="00122882">
        <w:rPr>
          <w:b w:val="0"/>
          <w:bCs/>
          <w:sz w:val="24"/>
          <w:szCs w:val="24"/>
        </w:rPr>
        <w:t>Nöbetlerinin Belirlenmesi</w:t>
      </w:r>
    </w:p>
    <w:p w:rsidR="00966941" w:rsidRDefault="00122882" w:rsidP="00F67E45">
      <w:pPr>
        <w:pStyle w:val="2-OrtaBaslk"/>
        <w:numPr>
          <w:ilvl w:val="0"/>
          <w:numId w:val="33"/>
        </w:numPr>
        <w:spacing w:line="240" w:lineRule="exact"/>
        <w:jc w:val="both"/>
        <w:rPr>
          <w:b w:val="0"/>
          <w:bCs/>
          <w:sz w:val="24"/>
          <w:szCs w:val="24"/>
        </w:rPr>
      </w:pPr>
      <w:r w:rsidRPr="00122882">
        <w:rPr>
          <w:b w:val="0"/>
          <w:bCs/>
          <w:sz w:val="24"/>
          <w:szCs w:val="24"/>
        </w:rPr>
        <w:t xml:space="preserve">Şubat 2015 Vaka </w:t>
      </w:r>
      <w:proofErr w:type="spellStart"/>
      <w:r w:rsidRPr="00122882">
        <w:rPr>
          <w:b w:val="0"/>
          <w:bCs/>
          <w:sz w:val="24"/>
          <w:szCs w:val="24"/>
        </w:rPr>
        <w:t>Redlerinin</w:t>
      </w:r>
      <w:proofErr w:type="spellEnd"/>
      <w:r w:rsidRPr="00122882">
        <w:rPr>
          <w:b w:val="0"/>
          <w:bCs/>
          <w:sz w:val="24"/>
          <w:szCs w:val="24"/>
        </w:rPr>
        <w:t xml:space="preserve"> Değerlendirilmesi</w:t>
      </w:r>
    </w:p>
    <w:p w:rsidR="00122882" w:rsidRPr="005B510D" w:rsidRDefault="00122882" w:rsidP="00122882">
      <w:pPr>
        <w:pStyle w:val="2-OrtaBaslk"/>
        <w:spacing w:line="240" w:lineRule="exact"/>
        <w:ind w:left="567"/>
        <w:jc w:val="both"/>
        <w:rPr>
          <w:b w:val="0"/>
          <w:sz w:val="24"/>
          <w:szCs w:val="24"/>
        </w:rPr>
      </w:pPr>
    </w:p>
    <w:p w:rsidR="007F76E4" w:rsidRDefault="00F67E45" w:rsidP="007F76E4">
      <w:pPr>
        <w:pStyle w:val="2-OrtaBaslk"/>
        <w:tabs>
          <w:tab w:val="left" w:pos="709"/>
        </w:tabs>
        <w:spacing w:line="240" w:lineRule="exact"/>
        <w:jc w:val="both"/>
        <w:rPr>
          <w:b w:val="0"/>
          <w:sz w:val="24"/>
          <w:szCs w:val="24"/>
        </w:rPr>
      </w:pPr>
      <w:r>
        <w:rPr>
          <w:b w:val="0"/>
          <w:sz w:val="24"/>
          <w:szCs w:val="24"/>
        </w:rPr>
        <w:tab/>
      </w:r>
      <w:r w:rsidR="007F76E4" w:rsidRPr="001A5679">
        <w:rPr>
          <w:b w:val="0"/>
          <w:sz w:val="24"/>
          <w:szCs w:val="24"/>
        </w:rPr>
        <w:t>KARARLAR:</w:t>
      </w:r>
    </w:p>
    <w:p w:rsidR="008C23B9" w:rsidRDefault="008C23B9" w:rsidP="007F76E4">
      <w:pPr>
        <w:pStyle w:val="2-OrtaBaslk"/>
        <w:tabs>
          <w:tab w:val="left" w:pos="709"/>
        </w:tabs>
        <w:spacing w:line="240" w:lineRule="exact"/>
        <w:jc w:val="both"/>
        <w:rPr>
          <w:b w:val="0"/>
          <w:sz w:val="24"/>
          <w:szCs w:val="24"/>
        </w:rPr>
      </w:pPr>
    </w:p>
    <w:p w:rsidR="00427C6B" w:rsidRDefault="00E6600E" w:rsidP="00122882">
      <w:pPr>
        <w:pStyle w:val="2-OrtaBaslk"/>
        <w:numPr>
          <w:ilvl w:val="0"/>
          <w:numId w:val="24"/>
        </w:numPr>
        <w:tabs>
          <w:tab w:val="left" w:pos="284"/>
        </w:tabs>
        <w:spacing w:line="240" w:lineRule="exact"/>
        <w:jc w:val="both"/>
        <w:rPr>
          <w:b w:val="0"/>
          <w:sz w:val="24"/>
          <w:szCs w:val="24"/>
        </w:rPr>
      </w:pPr>
      <w:r w:rsidRPr="00C249E5">
        <w:rPr>
          <w:b w:val="0"/>
          <w:sz w:val="24"/>
          <w:szCs w:val="24"/>
        </w:rPr>
        <w:t xml:space="preserve"> </w:t>
      </w:r>
      <w:r w:rsidR="00122882">
        <w:rPr>
          <w:b w:val="0"/>
          <w:sz w:val="24"/>
          <w:szCs w:val="24"/>
        </w:rPr>
        <w:t>Hastaneler arası sevklerde</w:t>
      </w:r>
      <w:r w:rsidR="00257B56">
        <w:rPr>
          <w:b w:val="0"/>
          <w:sz w:val="24"/>
          <w:szCs w:val="24"/>
        </w:rPr>
        <w:t>,</w:t>
      </w:r>
      <w:r w:rsidR="00122882">
        <w:rPr>
          <w:b w:val="0"/>
          <w:sz w:val="24"/>
          <w:szCs w:val="24"/>
        </w:rPr>
        <w:t xml:space="preserve"> sevk</w:t>
      </w:r>
      <w:r w:rsidR="00056CBF">
        <w:rPr>
          <w:b w:val="0"/>
          <w:sz w:val="24"/>
          <w:szCs w:val="24"/>
        </w:rPr>
        <w:t>i</w:t>
      </w:r>
      <w:r w:rsidR="00122882">
        <w:rPr>
          <w:b w:val="0"/>
          <w:sz w:val="24"/>
          <w:szCs w:val="24"/>
        </w:rPr>
        <w:t xml:space="preserve"> gerçekleştiren hastanenin hasta çıkış işlemi yapmaması </w:t>
      </w:r>
      <w:r w:rsidR="00257B56">
        <w:rPr>
          <w:b w:val="0"/>
          <w:sz w:val="24"/>
          <w:szCs w:val="24"/>
        </w:rPr>
        <w:t>nedeniyle</w:t>
      </w:r>
      <w:r w:rsidR="00122882">
        <w:rPr>
          <w:b w:val="0"/>
          <w:sz w:val="24"/>
          <w:szCs w:val="24"/>
        </w:rPr>
        <w:t xml:space="preserve"> </w:t>
      </w:r>
      <w:r w:rsidR="00257B56">
        <w:rPr>
          <w:b w:val="0"/>
          <w:sz w:val="24"/>
          <w:szCs w:val="24"/>
        </w:rPr>
        <w:t xml:space="preserve">hastayı </w:t>
      </w:r>
      <w:r w:rsidR="00122882">
        <w:rPr>
          <w:b w:val="0"/>
          <w:sz w:val="24"/>
          <w:szCs w:val="24"/>
        </w:rPr>
        <w:t xml:space="preserve">kabul eden hastanenin </w:t>
      </w:r>
      <w:proofErr w:type="gramStart"/>
      <w:r w:rsidR="00122882">
        <w:rPr>
          <w:b w:val="0"/>
          <w:sz w:val="24"/>
          <w:szCs w:val="24"/>
        </w:rPr>
        <w:t>provizyon</w:t>
      </w:r>
      <w:proofErr w:type="gramEnd"/>
      <w:r w:rsidR="00122882">
        <w:rPr>
          <w:b w:val="0"/>
          <w:sz w:val="24"/>
          <w:szCs w:val="24"/>
        </w:rPr>
        <w:t xml:space="preserve"> alama</w:t>
      </w:r>
      <w:r w:rsidR="00257B56">
        <w:rPr>
          <w:b w:val="0"/>
          <w:sz w:val="24"/>
          <w:szCs w:val="24"/>
        </w:rPr>
        <w:t>dığı,</w:t>
      </w:r>
      <w:r w:rsidR="00056CBF">
        <w:rPr>
          <w:b w:val="0"/>
          <w:sz w:val="24"/>
          <w:szCs w:val="24"/>
        </w:rPr>
        <w:t xml:space="preserve"> </w:t>
      </w:r>
      <w:r w:rsidR="00257B56">
        <w:rPr>
          <w:b w:val="0"/>
          <w:sz w:val="24"/>
          <w:szCs w:val="24"/>
        </w:rPr>
        <w:t xml:space="preserve">bu </w:t>
      </w:r>
      <w:r w:rsidR="00946C46">
        <w:rPr>
          <w:b w:val="0"/>
          <w:sz w:val="24"/>
          <w:szCs w:val="24"/>
        </w:rPr>
        <w:t>nedenle</w:t>
      </w:r>
      <w:r w:rsidR="00257B56">
        <w:rPr>
          <w:b w:val="0"/>
          <w:sz w:val="24"/>
          <w:szCs w:val="24"/>
        </w:rPr>
        <w:t xml:space="preserve"> </w:t>
      </w:r>
      <w:r w:rsidR="00056CBF">
        <w:rPr>
          <w:b w:val="0"/>
          <w:sz w:val="24"/>
          <w:szCs w:val="24"/>
        </w:rPr>
        <w:t xml:space="preserve">hasta </w:t>
      </w:r>
      <w:r w:rsidR="00257B56">
        <w:rPr>
          <w:b w:val="0"/>
          <w:sz w:val="24"/>
          <w:szCs w:val="24"/>
        </w:rPr>
        <w:t>tesliminin</w:t>
      </w:r>
      <w:r w:rsidR="00056CBF">
        <w:rPr>
          <w:b w:val="0"/>
          <w:sz w:val="24"/>
          <w:szCs w:val="24"/>
        </w:rPr>
        <w:t xml:space="preserve"> gecik</w:t>
      </w:r>
      <w:r w:rsidR="00257B56">
        <w:rPr>
          <w:b w:val="0"/>
          <w:sz w:val="24"/>
          <w:szCs w:val="24"/>
        </w:rPr>
        <w:t xml:space="preserve">tiği, hasta yakınları ile </w:t>
      </w:r>
      <w:r w:rsidR="00122882">
        <w:rPr>
          <w:b w:val="0"/>
          <w:sz w:val="24"/>
          <w:szCs w:val="24"/>
        </w:rPr>
        <w:t>hastane</w:t>
      </w:r>
      <w:r w:rsidR="00257B56">
        <w:rPr>
          <w:b w:val="0"/>
          <w:sz w:val="24"/>
          <w:szCs w:val="24"/>
        </w:rPr>
        <w:t xml:space="preserve"> personeli ve</w:t>
      </w:r>
      <w:r w:rsidR="00122882">
        <w:rPr>
          <w:b w:val="0"/>
          <w:sz w:val="24"/>
          <w:szCs w:val="24"/>
        </w:rPr>
        <w:t xml:space="preserve"> 112 ekipleri</w:t>
      </w:r>
      <w:r w:rsidR="00257B56">
        <w:rPr>
          <w:b w:val="0"/>
          <w:sz w:val="24"/>
          <w:szCs w:val="24"/>
        </w:rPr>
        <w:t>nin karşı karşıya geldiği bildirilmektedir.</w:t>
      </w:r>
      <w:r w:rsidR="00122882">
        <w:rPr>
          <w:b w:val="0"/>
          <w:sz w:val="24"/>
          <w:szCs w:val="24"/>
        </w:rPr>
        <w:t xml:space="preserve"> </w:t>
      </w:r>
      <w:r w:rsidR="00056CBF">
        <w:rPr>
          <w:b w:val="0"/>
          <w:sz w:val="24"/>
          <w:szCs w:val="24"/>
        </w:rPr>
        <w:t>Hem hastaların hem de çalışan personelin mağduriyet</w:t>
      </w:r>
      <w:r w:rsidR="00122882">
        <w:rPr>
          <w:b w:val="0"/>
          <w:sz w:val="24"/>
          <w:szCs w:val="24"/>
        </w:rPr>
        <w:t xml:space="preserve"> yaşa</w:t>
      </w:r>
      <w:r w:rsidR="00056CBF">
        <w:rPr>
          <w:b w:val="0"/>
          <w:sz w:val="24"/>
          <w:szCs w:val="24"/>
        </w:rPr>
        <w:t>ma</w:t>
      </w:r>
      <w:r w:rsidR="00122882">
        <w:rPr>
          <w:b w:val="0"/>
          <w:sz w:val="24"/>
          <w:szCs w:val="24"/>
        </w:rPr>
        <w:t xml:space="preserve">ması bakımından </w:t>
      </w:r>
      <w:r w:rsidR="00257B56">
        <w:rPr>
          <w:b w:val="0"/>
          <w:sz w:val="24"/>
          <w:szCs w:val="24"/>
        </w:rPr>
        <w:t>h</w:t>
      </w:r>
      <w:r w:rsidR="00946C46">
        <w:rPr>
          <w:b w:val="0"/>
          <w:sz w:val="24"/>
          <w:szCs w:val="24"/>
        </w:rPr>
        <w:t xml:space="preserve">asta nakillerinde </w:t>
      </w:r>
      <w:r w:rsidR="00257B56">
        <w:rPr>
          <w:b w:val="0"/>
          <w:sz w:val="24"/>
          <w:szCs w:val="24"/>
        </w:rPr>
        <w:t>taburcu işlemlerinin gerçekleştirilmesi husus</w:t>
      </w:r>
      <w:r w:rsidR="00122882">
        <w:rPr>
          <w:b w:val="0"/>
          <w:sz w:val="24"/>
          <w:szCs w:val="24"/>
        </w:rPr>
        <w:t>u</w:t>
      </w:r>
      <w:r w:rsidR="00257B56">
        <w:rPr>
          <w:b w:val="0"/>
          <w:sz w:val="24"/>
          <w:szCs w:val="24"/>
        </w:rPr>
        <w:t>n</w:t>
      </w:r>
      <w:r w:rsidR="00122882">
        <w:rPr>
          <w:b w:val="0"/>
          <w:sz w:val="24"/>
          <w:szCs w:val="24"/>
        </w:rPr>
        <w:t xml:space="preserve">un ilgili </w:t>
      </w:r>
      <w:r w:rsidR="00056CBF">
        <w:rPr>
          <w:b w:val="0"/>
          <w:sz w:val="24"/>
          <w:szCs w:val="24"/>
        </w:rPr>
        <w:t xml:space="preserve">tüm </w:t>
      </w:r>
      <w:r w:rsidR="00122882">
        <w:rPr>
          <w:b w:val="0"/>
          <w:sz w:val="24"/>
          <w:szCs w:val="24"/>
        </w:rPr>
        <w:t>personel</w:t>
      </w:r>
      <w:r w:rsidR="00056CBF">
        <w:rPr>
          <w:b w:val="0"/>
          <w:sz w:val="24"/>
          <w:szCs w:val="24"/>
        </w:rPr>
        <w:t xml:space="preserve">e </w:t>
      </w:r>
      <w:r w:rsidR="00122882">
        <w:rPr>
          <w:b w:val="0"/>
          <w:sz w:val="24"/>
          <w:szCs w:val="24"/>
        </w:rPr>
        <w:t>tebliğine,</w:t>
      </w:r>
    </w:p>
    <w:p w:rsidR="003B0BDE" w:rsidRDefault="003B0BDE" w:rsidP="003B0BDE">
      <w:pPr>
        <w:pStyle w:val="2-OrtaBaslk"/>
        <w:tabs>
          <w:tab w:val="left" w:pos="284"/>
        </w:tabs>
        <w:spacing w:line="240" w:lineRule="exact"/>
        <w:ind w:left="360"/>
        <w:jc w:val="both"/>
        <w:rPr>
          <w:b w:val="0"/>
          <w:sz w:val="24"/>
          <w:szCs w:val="24"/>
        </w:rPr>
      </w:pPr>
    </w:p>
    <w:p w:rsidR="003B0BDE" w:rsidRDefault="003B0BDE" w:rsidP="00122882">
      <w:pPr>
        <w:pStyle w:val="2-OrtaBaslk"/>
        <w:numPr>
          <w:ilvl w:val="0"/>
          <w:numId w:val="24"/>
        </w:numPr>
        <w:tabs>
          <w:tab w:val="left" w:pos="284"/>
        </w:tabs>
        <w:spacing w:line="240" w:lineRule="exact"/>
        <w:jc w:val="both"/>
        <w:rPr>
          <w:b w:val="0"/>
          <w:sz w:val="24"/>
          <w:szCs w:val="24"/>
        </w:rPr>
      </w:pPr>
      <w:r>
        <w:rPr>
          <w:b w:val="0"/>
          <w:sz w:val="24"/>
          <w:szCs w:val="24"/>
        </w:rPr>
        <w:t xml:space="preserve">Temmuz 2015 ASKOM Kararı gereğince </w:t>
      </w:r>
      <w:r w:rsidR="00E231F1">
        <w:rPr>
          <w:b w:val="0"/>
          <w:sz w:val="24"/>
          <w:szCs w:val="24"/>
        </w:rPr>
        <w:t>oluşturulan “</w:t>
      </w:r>
      <w:proofErr w:type="spellStart"/>
      <w:r>
        <w:rPr>
          <w:b w:val="0"/>
          <w:sz w:val="24"/>
          <w:szCs w:val="24"/>
        </w:rPr>
        <w:t>primer</w:t>
      </w:r>
      <w:proofErr w:type="spellEnd"/>
      <w:r>
        <w:rPr>
          <w:b w:val="0"/>
          <w:sz w:val="24"/>
          <w:szCs w:val="24"/>
        </w:rPr>
        <w:t xml:space="preserve"> ve </w:t>
      </w:r>
      <w:proofErr w:type="spellStart"/>
      <w:r>
        <w:rPr>
          <w:b w:val="0"/>
          <w:sz w:val="24"/>
          <w:szCs w:val="24"/>
        </w:rPr>
        <w:t>sek</w:t>
      </w:r>
      <w:r w:rsidR="00745FA6">
        <w:rPr>
          <w:b w:val="0"/>
          <w:sz w:val="24"/>
          <w:szCs w:val="24"/>
        </w:rPr>
        <w:t>onder</w:t>
      </w:r>
      <w:proofErr w:type="spellEnd"/>
      <w:r w:rsidR="00745FA6">
        <w:rPr>
          <w:b w:val="0"/>
          <w:sz w:val="24"/>
          <w:szCs w:val="24"/>
        </w:rPr>
        <w:t xml:space="preserve"> acil kardiyolojik vaka sevklerini</w:t>
      </w:r>
      <w:r>
        <w:rPr>
          <w:b w:val="0"/>
          <w:sz w:val="24"/>
          <w:szCs w:val="24"/>
        </w:rPr>
        <w:t xml:space="preserve"> değerlendirme komisyonu</w:t>
      </w:r>
      <w:r w:rsidR="00E231F1">
        <w:rPr>
          <w:b w:val="0"/>
          <w:sz w:val="24"/>
          <w:szCs w:val="24"/>
        </w:rPr>
        <w:t>”</w:t>
      </w:r>
      <w:r>
        <w:rPr>
          <w:b w:val="0"/>
          <w:sz w:val="24"/>
          <w:szCs w:val="24"/>
        </w:rPr>
        <w:t xml:space="preserve"> </w:t>
      </w:r>
      <w:r w:rsidR="004C6413">
        <w:rPr>
          <w:b w:val="0"/>
          <w:sz w:val="24"/>
          <w:szCs w:val="24"/>
        </w:rPr>
        <w:t>çalışmalarını tamamlamış, hazırlanan çalışma raporu ASKOM üyelerinin görüşüne sunulmuştur.</w:t>
      </w:r>
      <w:r w:rsidR="00E231F1">
        <w:rPr>
          <w:b w:val="0"/>
          <w:sz w:val="24"/>
          <w:szCs w:val="24"/>
        </w:rPr>
        <w:t xml:space="preserve"> Acil kardiyolojik vakaların sevklerinde komisyonun hazırlamış olduğu </w:t>
      </w:r>
      <w:r w:rsidR="00745FA6">
        <w:rPr>
          <w:b w:val="0"/>
          <w:sz w:val="24"/>
          <w:szCs w:val="24"/>
        </w:rPr>
        <w:t xml:space="preserve">rapor doğrultusunda hareket edilmesine, uygulamanın Aralık 2015 itibariyle başlatılarak, uygulamanın sağlıklı yürütülebilmesi bakımından </w:t>
      </w:r>
      <w:r w:rsidR="00BD05BE">
        <w:rPr>
          <w:b w:val="0"/>
          <w:sz w:val="24"/>
          <w:szCs w:val="24"/>
        </w:rPr>
        <w:t xml:space="preserve">112 çağrı kayıt ve operasyon yönetim </w:t>
      </w:r>
      <w:r w:rsidR="00745FA6">
        <w:rPr>
          <w:b w:val="0"/>
          <w:sz w:val="24"/>
          <w:szCs w:val="24"/>
        </w:rPr>
        <w:t xml:space="preserve">sistemi ile </w:t>
      </w:r>
      <w:proofErr w:type="gramStart"/>
      <w:r w:rsidR="00745FA6">
        <w:rPr>
          <w:b w:val="0"/>
          <w:sz w:val="24"/>
          <w:szCs w:val="24"/>
        </w:rPr>
        <w:t>entegre</w:t>
      </w:r>
      <w:proofErr w:type="gramEnd"/>
      <w:r w:rsidR="00745FA6">
        <w:rPr>
          <w:b w:val="0"/>
          <w:sz w:val="24"/>
          <w:szCs w:val="24"/>
        </w:rPr>
        <w:t xml:space="preserve"> çalışılması ve bilgi güncellemesinin anlık online olarak yapılmasına,</w:t>
      </w:r>
    </w:p>
    <w:p w:rsidR="004C6413" w:rsidRDefault="004C6413" w:rsidP="004C6413">
      <w:pPr>
        <w:pStyle w:val="ListeParagraf"/>
        <w:rPr>
          <w:b/>
        </w:rPr>
      </w:pPr>
    </w:p>
    <w:p w:rsidR="00006038" w:rsidRDefault="00006038" w:rsidP="004C6413">
      <w:pPr>
        <w:pStyle w:val="2-OrtaBaslk"/>
        <w:tabs>
          <w:tab w:val="left" w:pos="284"/>
        </w:tabs>
        <w:spacing w:line="240" w:lineRule="exact"/>
        <w:ind w:left="360"/>
        <w:jc w:val="both"/>
        <w:rPr>
          <w:b w:val="0"/>
          <w:sz w:val="24"/>
          <w:szCs w:val="24"/>
        </w:rPr>
      </w:pPr>
    </w:p>
    <w:p w:rsidR="004C6413" w:rsidRDefault="004C6413" w:rsidP="004C6413">
      <w:pPr>
        <w:pStyle w:val="2-OrtaBaslk"/>
        <w:tabs>
          <w:tab w:val="left" w:pos="284"/>
        </w:tabs>
        <w:spacing w:line="240" w:lineRule="exact"/>
        <w:ind w:left="360"/>
        <w:jc w:val="both"/>
        <w:rPr>
          <w:b w:val="0"/>
          <w:sz w:val="24"/>
          <w:szCs w:val="24"/>
        </w:rPr>
      </w:pPr>
      <w:r>
        <w:rPr>
          <w:b w:val="0"/>
          <w:sz w:val="24"/>
          <w:szCs w:val="24"/>
        </w:rPr>
        <w:lastRenderedPageBreak/>
        <w:t>Acil Kardiyoloji Vaka Sevklerinin Yönetimine</w:t>
      </w:r>
      <w:r w:rsidRPr="004C6413">
        <w:rPr>
          <w:b w:val="0"/>
          <w:sz w:val="24"/>
          <w:szCs w:val="24"/>
        </w:rPr>
        <w:t xml:space="preserve"> İlişkin Alınan Kararlar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Aramalar acil çağrı merkezi üzerinden yapılacak ve görüşmeler kayıt altına alınacaktır.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Aramalarda Müdürlüğümüze bildirilen ilgili doktor telefon numaraları kullanılacak olup, 112 çağrı kayıt ve operasyon yönetim sistemine kayıtları 112 Başhekimliği tarafından yapılacaktır.  Hastaneler tarafından görevli personel ve telefon numarası değişiklikleri resmi yazı ile ivedilikle Müdürlüğümüze bildirilecektir.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Yeri ve yeterli donanımı olduğu halde vaka kabul etmeyen özel hastaneler o günkü sıralamadan çıkarılacaklardır.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Sahadan alınan acil kardiyolojik vakaların sevklerinde en yakın hastaneye uğranılacak, vakanın acil servis hekimi tarafından değerlendirilmesi ve sevk kararı acil servis hekimi tarafından verilecektir.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Vakayı kabul eden uzman hekim vaka kabulünde sorun yaşanmaması adına acil servis şefini bilgilendirecektir.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 xml:space="preserve">İlimiz Genel Sekreterlikleri ve Halk Sağlığı Müdürlüğü koordinasyonunda Uzman Hekimlerden bir eğitim grubu oluşturulacak, bu eğitim grubu tarafından tüm ilçe hastaneleri acil nöbetçi hekimlerine kardiyoloji hastalarına yaklaşım, müdahale ve sevk </w:t>
      </w:r>
      <w:proofErr w:type="gramStart"/>
      <w:r w:rsidRPr="004C6413">
        <w:rPr>
          <w:b w:val="0"/>
          <w:sz w:val="24"/>
          <w:szCs w:val="24"/>
        </w:rPr>
        <w:t>kriterleri</w:t>
      </w:r>
      <w:proofErr w:type="gramEnd"/>
      <w:r w:rsidRPr="004C6413">
        <w:rPr>
          <w:b w:val="0"/>
          <w:sz w:val="24"/>
          <w:szCs w:val="24"/>
        </w:rPr>
        <w:t xml:space="preserve"> konusunda eğitim programı hazırlanacak, 6 ay içinde tüm acillerde çalışan hekimlerin bu eğitimlere katılımları sağlanacaktır.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Eğitim programı ile birlikte ortak bir müdahale ve sevk algoritması oluşturulacaktır.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 xml:space="preserve">Ekte gönderilen görevlendirme listesine giren hastaneler herhangi bir şekilde bu hizmeti tek taraflı olarak durdurmayacaklar, zorunlu hallerde en geç 10 gün öncesinden listelerin güncellenmesi için </w:t>
      </w:r>
      <w:proofErr w:type="spellStart"/>
      <w:r w:rsidRPr="004C6413">
        <w:rPr>
          <w:b w:val="0"/>
          <w:sz w:val="24"/>
          <w:szCs w:val="24"/>
        </w:rPr>
        <w:t>ASKOM’a</w:t>
      </w:r>
      <w:proofErr w:type="spellEnd"/>
      <w:r w:rsidRPr="004C6413">
        <w:rPr>
          <w:b w:val="0"/>
          <w:sz w:val="24"/>
          <w:szCs w:val="24"/>
        </w:rPr>
        <w:t xml:space="preserve"> bildirimde bulunacaklardır.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Aynı bölgede birden fazla hastane olması durumunda hastaneler gün sırasına gireceklerdir. Nöbetçi oldukları günlerde ayrım gözetmeden getirilen tüm kardiyoloji vakalarını 15 dakika içinde hastaneye kabulünü sağlayacaklardır.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proofErr w:type="spellStart"/>
      <w:r w:rsidRPr="004C6413">
        <w:rPr>
          <w:b w:val="0"/>
          <w:sz w:val="24"/>
          <w:szCs w:val="24"/>
        </w:rPr>
        <w:t>Primer</w:t>
      </w:r>
      <w:proofErr w:type="spellEnd"/>
      <w:r w:rsidRPr="004C6413">
        <w:rPr>
          <w:b w:val="0"/>
          <w:sz w:val="24"/>
          <w:szCs w:val="24"/>
        </w:rPr>
        <w:t xml:space="preserve"> PTCA yapan hastaneler ve klinikler Sağlık Müdürlüğüne başvurarak sisteme kayıt olacaklar ve günlük hasta kapasite bilgilerini bildireceklerdir.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 xml:space="preserve">Hastanelerin tüm yatak bilgileri ile nöbetçi uzman hekimlerinin unvan, ad, </w:t>
      </w:r>
      <w:proofErr w:type="spellStart"/>
      <w:r w:rsidRPr="004C6413">
        <w:rPr>
          <w:b w:val="0"/>
          <w:sz w:val="24"/>
          <w:szCs w:val="24"/>
        </w:rPr>
        <w:t>soyad</w:t>
      </w:r>
      <w:proofErr w:type="spellEnd"/>
      <w:r w:rsidRPr="004C6413">
        <w:rPr>
          <w:b w:val="0"/>
          <w:sz w:val="24"/>
          <w:szCs w:val="24"/>
        </w:rPr>
        <w:t xml:space="preserve"> ve iletişim numaraları </w:t>
      </w:r>
      <w:proofErr w:type="gramStart"/>
      <w:r w:rsidRPr="004C6413">
        <w:rPr>
          <w:b w:val="0"/>
          <w:sz w:val="24"/>
          <w:szCs w:val="24"/>
        </w:rPr>
        <w:t>online</w:t>
      </w:r>
      <w:proofErr w:type="gramEnd"/>
      <w:r w:rsidRPr="004C6413">
        <w:rPr>
          <w:b w:val="0"/>
          <w:sz w:val="24"/>
          <w:szCs w:val="24"/>
        </w:rPr>
        <w:t xml:space="preserve"> olarak en geç her saat başı güncellenecek şekilde Komuta Kontrol Merkezi ekranlarında görünür olacaktır.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Vaka (kritik bulgular yoksa) daha önceden takipli ya da yakın zamanda girişimsel müdahale yapılmış ise ilgili hastaneye yönlendirilecektir.</w:t>
      </w:r>
    </w:p>
    <w:p w:rsidR="004C6413" w:rsidRDefault="004C6413" w:rsidP="004C6413">
      <w:pPr>
        <w:pStyle w:val="2-OrtaBaslk"/>
        <w:numPr>
          <w:ilvl w:val="0"/>
          <w:numId w:val="27"/>
        </w:numPr>
        <w:tabs>
          <w:tab w:val="left" w:pos="284"/>
        </w:tabs>
        <w:spacing w:line="240" w:lineRule="exact"/>
        <w:jc w:val="both"/>
        <w:rPr>
          <w:b w:val="0"/>
          <w:sz w:val="24"/>
          <w:szCs w:val="24"/>
        </w:rPr>
      </w:pPr>
      <w:r w:rsidRPr="004C6413">
        <w:rPr>
          <w:b w:val="0"/>
          <w:sz w:val="24"/>
          <w:szCs w:val="24"/>
        </w:rPr>
        <w:t>Hastaneler ambulansla getirilen hastaların kabulünde herhangi bir sosyal güvence durumuna göre ayrım gözetmeyeceklerdir. Bu sisteme kayıt olan hastaneler Sosyal Güvenlik Kurumu ve diğer sağlık sigortası yapan kurumlara bildirilerek, bu vakaların ödemeleri için ek form istenmemesi yönünde çalışma yapılacaktır.</w:t>
      </w:r>
    </w:p>
    <w:p w:rsidR="004C6413" w:rsidRPr="004C6413" w:rsidRDefault="004C6413" w:rsidP="004C6413">
      <w:pPr>
        <w:pStyle w:val="2-OrtaBaslk"/>
        <w:numPr>
          <w:ilvl w:val="0"/>
          <w:numId w:val="27"/>
        </w:numPr>
        <w:tabs>
          <w:tab w:val="left" w:pos="284"/>
        </w:tabs>
        <w:spacing w:line="240" w:lineRule="exact"/>
        <w:jc w:val="both"/>
        <w:rPr>
          <w:b w:val="0"/>
          <w:sz w:val="24"/>
          <w:szCs w:val="24"/>
        </w:rPr>
      </w:pPr>
      <w:proofErr w:type="spellStart"/>
      <w:r w:rsidRPr="004C6413">
        <w:rPr>
          <w:b w:val="0"/>
          <w:sz w:val="24"/>
          <w:szCs w:val="24"/>
        </w:rPr>
        <w:t>Primer</w:t>
      </w:r>
      <w:proofErr w:type="spellEnd"/>
      <w:r w:rsidRPr="004C6413">
        <w:rPr>
          <w:b w:val="0"/>
          <w:sz w:val="24"/>
          <w:szCs w:val="24"/>
        </w:rPr>
        <w:t xml:space="preserve"> Vakalarda:</w:t>
      </w:r>
    </w:p>
    <w:p w:rsidR="004C6413" w:rsidRDefault="004C6413" w:rsidP="00006038">
      <w:pPr>
        <w:pStyle w:val="2-OrtaBaslk"/>
        <w:numPr>
          <w:ilvl w:val="0"/>
          <w:numId w:val="28"/>
        </w:numPr>
        <w:tabs>
          <w:tab w:val="left" w:pos="284"/>
        </w:tabs>
        <w:spacing w:line="240" w:lineRule="exact"/>
        <w:ind w:left="1418" w:hanging="709"/>
        <w:jc w:val="both"/>
        <w:rPr>
          <w:b w:val="0"/>
          <w:sz w:val="24"/>
          <w:szCs w:val="24"/>
        </w:rPr>
      </w:pPr>
      <w:r w:rsidRPr="004C6413">
        <w:rPr>
          <w:b w:val="0"/>
          <w:sz w:val="24"/>
          <w:szCs w:val="24"/>
        </w:rPr>
        <w:t>İl ambulans servisi tarafından hastanelerin resmi olarak bildirilen telefon numaraları aranarak hasta bildirimi yapılacaktır.</w:t>
      </w:r>
    </w:p>
    <w:p w:rsidR="004C6413" w:rsidRPr="004C6413" w:rsidRDefault="004C6413" w:rsidP="00F67E45">
      <w:pPr>
        <w:pStyle w:val="2-OrtaBaslk"/>
        <w:numPr>
          <w:ilvl w:val="0"/>
          <w:numId w:val="28"/>
        </w:numPr>
        <w:tabs>
          <w:tab w:val="left" w:pos="284"/>
        </w:tabs>
        <w:spacing w:line="240" w:lineRule="exact"/>
        <w:ind w:hanging="11"/>
        <w:jc w:val="both"/>
        <w:rPr>
          <w:b w:val="0"/>
          <w:sz w:val="24"/>
          <w:szCs w:val="24"/>
        </w:rPr>
      </w:pPr>
      <w:r w:rsidRPr="004C6413">
        <w:rPr>
          <w:b w:val="0"/>
          <w:sz w:val="24"/>
          <w:szCs w:val="24"/>
        </w:rPr>
        <w:t>Bildirim yapılan hastaların tümü acil vaka olarak değerlendirilecektir.</w:t>
      </w:r>
    </w:p>
    <w:p w:rsidR="00006038" w:rsidRDefault="004C6413" w:rsidP="00006038">
      <w:pPr>
        <w:pStyle w:val="2-OrtaBaslk"/>
        <w:numPr>
          <w:ilvl w:val="0"/>
          <w:numId w:val="28"/>
        </w:numPr>
        <w:tabs>
          <w:tab w:val="left" w:pos="284"/>
        </w:tabs>
        <w:spacing w:line="240" w:lineRule="exact"/>
        <w:ind w:left="709" w:hanging="11"/>
        <w:jc w:val="both"/>
        <w:rPr>
          <w:b w:val="0"/>
          <w:sz w:val="24"/>
          <w:szCs w:val="24"/>
        </w:rPr>
      </w:pPr>
      <w:r w:rsidRPr="004C6413">
        <w:rPr>
          <w:b w:val="0"/>
          <w:sz w:val="24"/>
          <w:szCs w:val="24"/>
        </w:rPr>
        <w:t xml:space="preserve">Anjiyosu yapılan vakaların aynı hastane içinde destek ve yoğun bakım hizmetleri </w:t>
      </w:r>
    </w:p>
    <w:p w:rsidR="004C6413" w:rsidRPr="004C6413" w:rsidRDefault="00006038" w:rsidP="00006038">
      <w:pPr>
        <w:pStyle w:val="2-OrtaBaslk"/>
        <w:tabs>
          <w:tab w:val="left" w:pos="284"/>
        </w:tabs>
        <w:spacing w:line="240" w:lineRule="exact"/>
        <w:ind w:left="709"/>
        <w:jc w:val="both"/>
        <w:rPr>
          <w:b w:val="0"/>
          <w:sz w:val="24"/>
          <w:szCs w:val="24"/>
        </w:rPr>
      </w:pPr>
      <w:r>
        <w:rPr>
          <w:b w:val="0"/>
          <w:sz w:val="24"/>
          <w:szCs w:val="24"/>
        </w:rPr>
        <w:tab/>
      </w:r>
      <w:proofErr w:type="gramStart"/>
      <w:r w:rsidR="004C6413" w:rsidRPr="004C6413">
        <w:rPr>
          <w:b w:val="0"/>
          <w:sz w:val="24"/>
          <w:szCs w:val="24"/>
        </w:rPr>
        <w:t>acil</w:t>
      </w:r>
      <w:proofErr w:type="gramEnd"/>
      <w:r w:rsidR="004C6413" w:rsidRPr="004C6413">
        <w:rPr>
          <w:b w:val="0"/>
          <w:sz w:val="24"/>
          <w:szCs w:val="24"/>
        </w:rPr>
        <w:t xml:space="preserve"> tedavinin devamı olarak verilecektir.</w:t>
      </w:r>
    </w:p>
    <w:p w:rsidR="004C6413" w:rsidRPr="004C6413" w:rsidRDefault="004C6413" w:rsidP="00F67E45">
      <w:pPr>
        <w:pStyle w:val="2-OrtaBaslk"/>
        <w:numPr>
          <w:ilvl w:val="0"/>
          <w:numId w:val="28"/>
        </w:numPr>
        <w:tabs>
          <w:tab w:val="left" w:pos="284"/>
        </w:tabs>
        <w:spacing w:line="240" w:lineRule="exact"/>
        <w:ind w:hanging="11"/>
        <w:jc w:val="both"/>
        <w:rPr>
          <w:b w:val="0"/>
          <w:sz w:val="24"/>
          <w:szCs w:val="24"/>
        </w:rPr>
      </w:pPr>
      <w:r w:rsidRPr="004C6413">
        <w:rPr>
          <w:b w:val="0"/>
          <w:sz w:val="24"/>
          <w:szCs w:val="24"/>
        </w:rPr>
        <w:t>Ekibin bir araya getirilmesi tümüyle hastanenin sorumluluğunda olacaktır.</w:t>
      </w:r>
    </w:p>
    <w:p w:rsidR="00006038" w:rsidRDefault="004C6413" w:rsidP="00F67E45">
      <w:pPr>
        <w:pStyle w:val="2-OrtaBaslk"/>
        <w:numPr>
          <w:ilvl w:val="0"/>
          <w:numId w:val="28"/>
        </w:numPr>
        <w:tabs>
          <w:tab w:val="left" w:pos="284"/>
        </w:tabs>
        <w:spacing w:line="240" w:lineRule="exact"/>
        <w:ind w:hanging="11"/>
        <w:jc w:val="both"/>
        <w:rPr>
          <w:b w:val="0"/>
          <w:sz w:val="24"/>
          <w:szCs w:val="24"/>
        </w:rPr>
      </w:pPr>
      <w:r w:rsidRPr="004C6413">
        <w:rPr>
          <w:b w:val="0"/>
          <w:sz w:val="24"/>
          <w:szCs w:val="24"/>
        </w:rPr>
        <w:t xml:space="preserve">Uygun </w:t>
      </w:r>
      <w:proofErr w:type="spellStart"/>
      <w:r w:rsidRPr="004C6413">
        <w:rPr>
          <w:b w:val="0"/>
          <w:sz w:val="24"/>
          <w:szCs w:val="24"/>
        </w:rPr>
        <w:t>endikasyonu</w:t>
      </w:r>
      <w:proofErr w:type="spellEnd"/>
      <w:r w:rsidRPr="004C6413">
        <w:rPr>
          <w:b w:val="0"/>
          <w:sz w:val="24"/>
          <w:szCs w:val="24"/>
        </w:rPr>
        <w:t xml:space="preserve"> olan vakaların getirilmelerini takip eden en geç 60 dakika </w:t>
      </w:r>
    </w:p>
    <w:p w:rsidR="004C6413" w:rsidRPr="004C6413" w:rsidRDefault="00006038" w:rsidP="00006038">
      <w:pPr>
        <w:pStyle w:val="2-OrtaBaslk"/>
        <w:tabs>
          <w:tab w:val="left" w:pos="284"/>
        </w:tabs>
        <w:spacing w:line="240" w:lineRule="exact"/>
        <w:ind w:left="720"/>
        <w:jc w:val="both"/>
        <w:rPr>
          <w:b w:val="0"/>
          <w:sz w:val="24"/>
          <w:szCs w:val="24"/>
        </w:rPr>
      </w:pPr>
      <w:r>
        <w:rPr>
          <w:b w:val="0"/>
          <w:sz w:val="24"/>
          <w:szCs w:val="24"/>
        </w:rPr>
        <w:tab/>
      </w:r>
      <w:proofErr w:type="gramStart"/>
      <w:r w:rsidR="004C6413" w:rsidRPr="004C6413">
        <w:rPr>
          <w:b w:val="0"/>
          <w:sz w:val="24"/>
          <w:szCs w:val="24"/>
        </w:rPr>
        <w:t>içinde</w:t>
      </w:r>
      <w:proofErr w:type="gramEnd"/>
      <w:r w:rsidR="004C6413" w:rsidRPr="004C6413">
        <w:rPr>
          <w:b w:val="0"/>
          <w:sz w:val="24"/>
          <w:szCs w:val="24"/>
        </w:rPr>
        <w:t xml:space="preserve"> anjiyo olması sağlanacaktır.</w:t>
      </w:r>
    </w:p>
    <w:p w:rsidR="00006038" w:rsidRDefault="004C6413" w:rsidP="00F67E45">
      <w:pPr>
        <w:pStyle w:val="2-OrtaBaslk"/>
        <w:numPr>
          <w:ilvl w:val="0"/>
          <w:numId w:val="28"/>
        </w:numPr>
        <w:tabs>
          <w:tab w:val="left" w:pos="284"/>
        </w:tabs>
        <w:spacing w:line="240" w:lineRule="exact"/>
        <w:ind w:hanging="11"/>
        <w:jc w:val="both"/>
        <w:rPr>
          <w:b w:val="0"/>
          <w:sz w:val="24"/>
          <w:szCs w:val="24"/>
        </w:rPr>
      </w:pPr>
      <w:r w:rsidRPr="004C6413">
        <w:rPr>
          <w:b w:val="0"/>
          <w:sz w:val="24"/>
          <w:szCs w:val="24"/>
        </w:rPr>
        <w:t xml:space="preserve">Daha ileri müdahale gerektiren durumlarda, yer ayarlanması yapılmadan hasta </w:t>
      </w:r>
    </w:p>
    <w:p w:rsidR="00006038" w:rsidRDefault="00006038" w:rsidP="00006038">
      <w:pPr>
        <w:pStyle w:val="2-OrtaBaslk"/>
        <w:tabs>
          <w:tab w:val="left" w:pos="284"/>
        </w:tabs>
        <w:spacing w:line="240" w:lineRule="exact"/>
        <w:ind w:left="720"/>
        <w:jc w:val="both"/>
        <w:rPr>
          <w:b w:val="0"/>
          <w:sz w:val="24"/>
          <w:szCs w:val="24"/>
        </w:rPr>
      </w:pPr>
      <w:r>
        <w:rPr>
          <w:b w:val="0"/>
          <w:sz w:val="24"/>
          <w:szCs w:val="24"/>
        </w:rPr>
        <w:tab/>
      </w:r>
      <w:proofErr w:type="gramStart"/>
      <w:r w:rsidR="004C6413" w:rsidRPr="004C6413">
        <w:rPr>
          <w:b w:val="0"/>
          <w:sz w:val="24"/>
          <w:szCs w:val="24"/>
        </w:rPr>
        <w:t>çıkışı</w:t>
      </w:r>
      <w:proofErr w:type="gramEnd"/>
      <w:r w:rsidR="004C6413" w:rsidRPr="004C6413">
        <w:rPr>
          <w:b w:val="0"/>
          <w:sz w:val="24"/>
          <w:szCs w:val="24"/>
        </w:rPr>
        <w:t xml:space="preserve"> yapılmayacak şekilde gerekli bakım hizmetleri hastaneler tarafından </w:t>
      </w:r>
    </w:p>
    <w:p w:rsidR="004C6413" w:rsidRDefault="00006038" w:rsidP="00006038">
      <w:pPr>
        <w:pStyle w:val="2-OrtaBaslk"/>
        <w:tabs>
          <w:tab w:val="left" w:pos="284"/>
        </w:tabs>
        <w:spacing w:line="240" w:lineRule="exact"/>
        <w:ind w:left="720"/>
        <w:jc w:val="both"/>
        <w:rPr>
          <w:b w:val="0"/>
          <w:sz w:val="24"/>
          <w:szCs w:val="24"/>
        </w:rPr>
      </w:pPr>
      <w:r>
        <w:rPr>
          <w:b w:val="0"/>
          <w:sz w:val="24"/>
          <w:szCs w:val="24"/>
        </w:rPr>
        <w:tab/>
      </w:r>
      <w:proofErr w:type="gramStart"/>
      <w:r w:rsidR="004C6413" w:rsidRPr="004C6413">
        <w:rPr>
          <w:b w:val="0"/>
          <w:sz w:val="24"/>
          <w:szCs w:val="24"/>
        </w:rPr>
        <w:t>sağlanacaktır</w:t>
      </w:r>
      <w:proofErr w:type="gramEnd"/>
      <w:r w:rsidR="004C6413" w:rsidRPr="004C6413">
        <w:rPr>
          <w:b w:val="0"/>
          <w:sz w:val="24"/>
          <w:szCs w:val="24"/>
        </w:rPr>
        <w:t>.</w:t>
      </w:r>
    </w:p>
    <w:p w:rsidR="004C6413" w:rsidRDefault="004C6413" w:rsidP="004C6413">
      <w:pPr>
        <w:pStyle w:val="2-OrtaBaslk"/>
        <w:numPr>
          <w:ilvl w:val="0"/>
          <w:numId w:val="27"/>
        </w:numPr>
        <w:tabs>
          <w:tab w:val="left" w:pos="284"/>
        </w:tabs>
        <w:spacing w:line="240" w:lineRule="exact"/>
        <w:jc w:val="both"/>
        <w:rPr>
          <w:b w:val="0"/>
          <w:sz w:val="24"/>
          <w:szCs w:val="24"/>
        </w:rPr>
      </w:pPr>
      <w:proofErr w:type="spellStart"/>
      <w:r w:rsidRPr="004C6413">
        <w:rPr>
          <w:b w:val="0"/>
          <w:sz w:val="24"/>
          <w:szCs w:val="24"/>
        </w:rPr>
        <w:t>Sekonder</w:t>
      </w:r>
      <w:proofErr w:type="spellEnd"/>
      <w:r w:rsidRPr="004C6413">
        <w:rPr>
          <w:b w:val="0"/>
          <w:sz w:val="24"/>
          <w:szCs w:val="24"/>
        </w:rPr>
        <w:t xml:space="preserve"> vakalarda:</w:t>
      </w:r>
    </w:p>
    <w:p w:rsidR="004C6413" w:rsidRDefault="004C6413" w:rsidP="00F67E45">
      <w:pPr>
        <w:pStyle w:val="2-OrtaBaslk"/>
        <w:numPr>
          <w:ilvl w:val="0"/>
          <w:numId w:val="29"/>
        </w:numPr>
        <w:tabs>
          <w:tab w:val="left" w:pos="284"/>
        </w:tabs>
        <w:spacing w:line="240" w:lineRule="exact"/>
        <w:ind w:left="426" w:firstLine="283"/>
        <w:jc w:val="both"/>
        <w:rPr>
          <w:b w:val="0"/>
          <w:sz w:val="24"/>
          <w:szCs w:val="24"/>
        </w:rPr>
      </w:pPr>
      <w:r w:rsidRPr="004C6413">
        <w:rPr>
          <w:b w:val="0"/>
          <w:sz w:val="24"/>
          <w:szCs w:val="24"/>
        </w:rPr>
        <w:t>Sevk eden hastane:</w:t>
      </w:r>
    </w:p>
    <w:p w:rsidR="00751695" w:rsidRDefault="00751695" w:rsidP="00751695">
      <w:pPr>
        <w:pStyle w:val="2-OrtaBaslk"/>
        <w:tabs>
          <w:tab w:val="left" w:pos="284"/>
        </w:tabs>
        <w:spacing w:line="240" w:lineRule="exact"/>
        <w:ind w:left="426"/>
        <w:jc w:val="both"/>
        <w:rPr>
          <w:b w:val="0"/>
          <w:sz w:val="24"/>
          <w:szCs w:val="24"/>
        </w:rPr>
      </w:pPr>
    </w:p>
    <w:p w:rsidR="004C6413" w:rsidRDefault="004C6413" w:rsidP="00751695">
      <w:pPr>
        <w:pStyle w:val="2-OrtaBaslk"/>
        <w:numPr>
          <w:ilvl w:val="0"/>
          <w:numId w:val="30"/>
        </w:numPr>
        <w:tabs>
          <w:tab w:val="left" w:pos="284"/>
        </w:tabs>
        <w:spacing w:line="240" w:lineRule="exact"/>
        <w:ind w:left="709" w:firstLine="142"/>
        <w:jc w:val="both"/>
        <w:rPr>
          <w:b w:val="0"/>
          <w:sz w:val="24"/>
          <w:szCs w:val="24"/>
        </w:rPr>
      </w:pPr>
      <w:r w:rsidRPr="004C6413">
        <w:rPr>
          <w:b w:val="0"/>
          <w:sz w:val="24"/>
          <w:szCs w:val="24"/>
        </w:rPr>
        <w:t>Hastasına müdahale algoritmasına göre gerekli müdahalelerini yerine getirecektir.</w:t>
      </w:r>
    </w:p>
    <w:p w:rsidR="00F67E45" w:rsidRDefault="00F67E45" w:rsidP="00006038">
      <w:pPr>
        <w:pStyle w:val="2-OrtaBaslk"/>
        <w:numPr>
          <w:ilvl w:val="0"/>
          <w:numId w:val="30"/>
        </w:numPr>
        <w:tabs>
          <w:tab w:val="left" w:pos="284"/>
        </w:tabs>
        <w:spacing w:line="240" w:lineRule="exact"/>
        <w:ind w:left="1418" w:hanging="567"/>
        <w:jc w:val="both"/>
        <w:rPr>
          <w:b w:val="0"/>
          <w:sz w:val="24"/>
          <w:szCs w:val="24"/>
        </w:rPr>
      </w:pPr>
      <w:r>
        <w:rPr>
          <w:b w:val="0"/>
          <w:sz w:val="24"/>
          <w:szCs w:val="24"/>
        </w:rPr>
        <w:t xml:space="preserve">Hastaneler tarafından başka bir hastaneye sevki gereken hastalar için Sağlık Kurumları Arası Sevk Talep Formu tam olarak doldurulacak, Komuta Kontrol Merkezine fakslanacak veya </w:t>
      </w:r>
      <w:hyperlink r:id="rId10" w:history="1">
        <w:r w:rsidR="00B301CD" w:rsidRPr="00E85912">
          <w:rPr>
            <w:rStyle w:val="Kpr"/>
            <w:b w:val="0"/>
            <w:sz w:val="24"/>
            <w:szCs w:val="24"/>
          </w:rPr>
          <w:t>komutabilginotu@gmail.com</w:t>
        </w:r>
      </w:hyperlink>
      <w:r w:rsidR="00B301CD">
        <w:rPr>
          <w:b w:val="0"/>
          <w:sz w:val="24"/>
          <w:szCs w:val="24"/>
        </w:rPr>
        <w:t xml:space="preserve"> </w:t>
      </w:r>
      <w:r>
        <w:rPr>
          <w:b w:val="0"/>
          <w:sz w:val="24"/>
          <w:szCs w:val="24"/>
        </w:rPr>
        <w:t>e posta adresine gönderilecek, bildirimin ulaşıp ulaşmadığı</w:t>
      </w:r>
      <w:r w:rsidR="00006038">
        <w:rPr>
          <w:b w:val="0"/>
          <w:sz w:val="24"/>
          <w:szCs w:val="24"/>
        </w:rPr>
        <w:t xml:space="preserve"> </w:t>
      </w:r>
      <w:r>
        <w:rPr>
          <w:b w:val="0"/>
          <w:sz w:val="24"/>
          <w:szCs w:val="24"/>
        </w:rPr>
        <w:t>telefonla teyit edilecektir.</w:t>
      </w:r>
    </w:p>
    <w:p w:rsidR="00F67E45" w:rsidRPr="004C6413" w:rsidRDefault="00F67E45" w:rsidP="00006038">
      <w:pPr>
        <w:pStyle w:val="2-OrtaBaslk"/>
        <w:numPr>
          <w:ilvl w:val="0"/>
          <w:numId w:val="30"/>
        </w:numPr>
        <w:tabs>
          <w:tab w:val="left" w:pos="284"/>
        </w:tabs>
        <w:spacing w:line="240" w:lineRule="exact"/>
        <w:ind w:left="1418" w:hanging="567"/>
        <w:jc w:val="both"/>
        <w:rPr>
          <w:b w:val="0"/>
          <w:sz w:val="24"/>
          <w:szCs w:val="24"/>
        </w:rPr>
      </w:pPr>
      <w:r w:rsidRPr="004C6413">
        <w:rPr>
          <w:b w:val="0"/>
          <w:sz w:val="24"/>
          <w:szCs w:val="24"/>
        </w:rPr>
        <w:t>Komuta Kontrol Merkezi son 30 dakika içindeki önceki arama kayıtlarını da esas alarak, uygun hastaneyi belirleyecek, 15 dakika içinde hastanın götürüleceği hastaneyi görevlendirecek, hasta bilgilerini bildirilen eposta adresine gönderecektir.</w:t>
      </w:r>
    </w:p>
    <w:p w:rsidR="00751695" w:rsidRDefault="00751695" w:rsidP="000527CF">
      <w:pPr>
        <w:pStyle w:val="2-OrtaBaslk"/>
        <w:numPr>
          <w:ilvl w:val="0"/>
          <w:numId w:val="30"/>
        </w:numPr>
        <w:tabs>
          <w:tab w:val="left" w:pos="284"/>
        </w:tabs>
        <w:spacing w:line="240" w:lineRule="exact"/>
        <w:ind w:left="1418" w:hanging="567"/>
        <w:jc w:val="both"/>
        <w:rPr>
          <w:b w:val="0"/>
          <w:sz w:val="24"/>
          <w:szCs w:val="24"/>
        </w:rPr>
      </w:pPr>
      <w:r w:rsidRPr="004C6413">
        <w:rPr>
          <w:b w:val="0"/>
          <w:sz w:val="24"/>
          <w:szCs w:val="24"/>
        </w:rPr>
        <w:t>Hasta bildirimden sonraki en geç 30. dakikada yola çıkartılmış olacaktır.</w:t>
      </w:r>
    </w:p>
    <w:p w:rsidR="00F67E45" w:rsidRPr="00006038" w:rsidRDefault="00F67E45" w:rsidP="00CA1705">
      <w:pPr>
        <w:pStyle w:val="2-OrtaBaslk"/>
        <w:numPr>
          <w:ilvl w:val="0"/>
          <w:numId w:val="30"/>
        </w:numPr>
        <w:tabs>
          <w:tab w:val="left" w:pos="284"/>
        </w:tabs>
        <w:spacing w:line="240" w:lineRule="exact"/>
        <w:ind w:left="1560" w:hanging="709"/>
        <w:jc w:val="both"/>
        <w:rPr>
          <w:b w:val="0"/>
          <w:sz w:val="24"/>
          <w:szCs w:val="24"/>
        </w:rPr>
      </w:pPr>
      <w:bookmarkStart w:id="0" w:name="_GoBack"/>
      <w:bookmarkEnd w:id="0"/>
      <w:r w:rsidRPr="004C6413">
        <w:rPr>
          <w:b w:val="0"/>
          <w:sz w:val="24"/>
          <w:szCs w:val="24"/>
        </w:rPr>
        <w:lastRenderedPageBreak/>
        <w:t>Görevlendirme ile birlikte hastanın ambulans ile (İl Ambulans servisi veya hastanenin ambulansı ile) yola çıkartılması sağlanacaktır. Hastane ambulansları bu görevlendirme için herhangi bir ek ücret talep etmeyecektir.</w:t>
      </w:r>
    </w:p>
    <w:p w:rsidR="004C6413" w:rsidRPr="004C6413" w:rsidRDefault="004C6413" w:rsidP="004C6413">
      <w:pPr>
        <w:pStyle w:val="2-OrtaBaslk"/>
        <w:tabs>
          <w:tab w:val="left" w:pos="284"/>
        </w:tabs>
        <w:spacing w:line="240" w:lineRule="exact"/>
        <w:ind w:left="360"/>
        <w:jc w:val="both"/>
        <w:rPr>
          <w:b w:val="0"/>
          <w:sz w:val="24"/>
          <w:szCs w:val="24"/>
        </w:rPr>
      </w:pPr>
    </w:p>
    <w:p w:rsidR="004C6413" w:rsidRDefault="004C6413" w:rsidP="00751695">
      <w:pPr>
        <w:pStyle w:val="2-OrtaBaslk"/>
        <w:numPr>
          <w:ilvl w:val="0"/>
          <w:numId w:val="29"/>
        </w:numPr>
        <w:tabs>
          <w:tab w:val="left" w:pos="284"/>
        </w:tabs>
        <w:spacing w:line="240" w:lineRule="exact"/>
        <w:jc w:val="both"/>
        <w:rPr>
          <w:b w:val="0"/>
          <w:sz w:val="24"/>
          <w:szCs w:val="24"/>
        </w:rPr>
      </w:pPr>
      <w:r w:rsidRPr="004C6413">
        <w:rPr>
          <w:b w:val="0"/>
          <w:sz w:val="24"/>
          <w:szCs w:val="24"/>
        </w:rPr>
        <w:t>Kabul eden hastane;</w:t>
      </w:r>
    </w:p>
    <w:p w:rsidR="00751695" w:rsidRDefault="00751695" w:rsidP="00006038">
      <w:pPr>
        <w:pStyle w:val="2-OrtaBaslk"/>
        <w:numPr>
          <w:ilvl w:val="0"/>
          <w:numId w:val="31"/>
        </w:numPr>
        <w:tabs>
          <w:tab w:val="left" w:pos="851"/>
        </w:tabs>
        <w:spacing w:line="240" w:lineRule="exact"/>
        <w:ind w:hanging="578"/>
        <w:jc w:val="both"/>
        <w:rPr>
          <w:b w:val="0"/>
          <w:sz w:val="24"/>
          <w:szCs w:val="24"/>
        </w:rPr>
      </w:pPr>
      <w:r w:rsidRPr="004C6413">
        <w:rPr>
          <w:b w:val="0"/>
          <w:sz w:val="24"/>
          <w:szCs w:val="24"/>
        </w:rPr>
        <w:t>Hastane ekibini bildirimden itibaren en geç 30 dakika içinde toplamış olacaktır. Bu sürede ekibini toplayamayan hastane 15 gün boyunca ikinci bir kere aranmayacak ve yazılı açıklaması istenecektir.</w:t>
      </w:r>
    </w:p>
    <w:p w:rsidR="00751695" w:rsidRPr="004C6413" w:rsidRDefault="00751695" w:rsidP="00006038">
      <w:pPr>
        <w:pStyle w:val="2-OrtaBaslk"/>
        <w:numPr>
          <w:ilvl w:val="0"/>
          <w:numId w:val="31"/>
        </w:numPr>
        <w:tabs>
          <w:tab w:val="left" w:pos="284"/>
        </w:tabs>
        <w:spacing w:line="240" w:lineRule="exact"/>
        <w:ind w:hanging="578"/>
        <w:jc w:val="both"/>
        <w:rPr>
          <w:b w:val="0"/>
          <w:sz w:val="24"/>
          <w:szCs w:val="24"/>
        </w:rPr>
      </w:pPr>
      <w:r w:rsidRPr="004C6413">
        <w:rPr>
          <w:b w:val="0"/>
          <w:sz w:val="24"/>
          <w:szCs w:val="24"/>
        </w:rPr>
        <w:t>İkincil nakil olarak getirilen tüm vakalar da acil vaka olarak değerlendirilecek ve buna göre ek ücret talep edilmeyecektir.</w:t>
      </w:r>
    </w:p>
    <w:p w:rsidR="00751695" w:rsidRPr="004C6413" w:rsidRDefault="00751695" w:rsidP="00006038">
      <w:pPr>
        <w:pStyle w:val="2-OrtaBaslk"/>
        <w:numPr>
          <w:ilvl w:val="0"/>
          <w:numId w:val="31"/>
        </w:numPr>
        <w:tabs>
          <w:tab w:val="left" w:pos="284"/>
        </w:tabs>
        <w:spacing w:line="240" w:lineRule="exact"/>
        <w:ind w:hanging="578"/>
        <w:jc w:val="both"/>
        <w:rPr>
          <w:b w:val="0"/>
          <w:sz w:val="24"/>
          <w:szCs w:val="24"/>
        </w:rPr>
      </w:pPr>
      <w:r w:rsidRPr="004C6413">
        <w:rPr>
          <w:b w:val="0"/>
          <w:sz w:val="24"/>
          <w:szCs w:val="24"/>
        </w:rPr>
        <w:t xml:space="preserve">Hastanın geliş mesafesine göre değişmekle birlikte, uygun </w:t>
      </w:r>
      <w:proofErr w:type="spellStart"/>
      <w:r w:rsidRPr="004C6413">
        <w:rPr>
          <w:b w:val="0"/>
          <w:sz w:val="24"/>
          <w:szCs w:val="24"/>
        </w:rPr>
        <w:t>endikasyonu</w:t>
      </w:r>
      <w:proofErr w:type="spellEnd"/>
      <w:r w:rsidRPr="004C6413">
        <w:rPr>
          <w:b w:val="0"/>
          <w:sz w:val="24"/>
          <w:szCs w:val="24"/>
        </w:rPr>
        <w:t xml:space="preserve"> olan vakalarda ambulansın hastane acil servisine girmesinden itibaren en geç 15. dakikada anjiyo olması sağlanacaktır.</w:t>
      </w:r>
    </w:p>
    <w:p w:rsidR="00751695" w:rsidRPr="004C6413" w:rsidRDefault="00751695" w:rsidP="00006038">
      <w:pPr>
        <w:pStyle w:val="2-OrtaBaslk"/>
        <w:numPr>
          <w:ilvl w:val="0"/>
          <w:numId w:val="31"/>
        </w:numPr>
        <w:tabs>
          <w:tab w:val="left" w:pos="284"/>
        </w:tabs>
        <w:spacing w:line="240" w:lineRule="exact"/>
        <w:ind w:hanging="578"/>
        <w:jc w:val="both"/>
        <w:rPr>
          <w:b w:val="0"/>
          <w:sz w:val="24"/>
          <w:szCs w:val="24"/>
        </w:rPr>
      </w:pPr>
      <w:r w:rsidRPr="004C6413">
        <w:rPr>
          <w:b w:val="0"/>
          <w:sz w:val="24"/>
          <w:szCs w:val="24"/>
        </w:rPr>
        <w:t xml:space="preserve">Hastaların gelişebilecek diğer sorunları ve yoğun bakım gereksinimleri acil müdahalenin devamı niteliğinde olduğundan hastaneler tarafından acil vaka statüsünde olarak sürdürülecektir. </w:t>
      </w:r>
    </w:p>
    <w:p w:rsidR="00751695" w:rsidRPr="004C6413" w:rsidRDefault="00751695" w:rsidP="00751695">
      <w:pPr>
        <w:pStyle w:val="2-OrtaBaslk"/>
        <w:tabs>
          <w:tab w:val="left" w:pos="284"/>
        </w:tabs>
        <w:spacing w:line="240" w:lineRule="exact"/>
        <w:ind w:left="1080"/>
        <w:jc w:val="both"/>
        <w:rPr>
          <w:b w:val="0"/>
          <w:sz w:val="24"/>
          <w:szCs w:val="24"/>
        </w:rPr>
      </w:pPr>
    </w:p>
    <w:p w:rsidR="004C6413" w:rsidRPr="004C6413" w:rsidRDefault="004C6413" w:rsidP="00751695">
      <w:pPr>
        <w:pStyle w:val="2-OrtaBaslk"/>
        <w:numPr>
          <w:ilvl w:val="0"/>
          <w:numId w:val="27"/>
        </w:numPr>
        <w:tabs>
          <w:tab w:val="left" w:pos="284"/>
        </w:tabs>
        <w:spacing w:line="240" w:lineRule="exact"/>
        <w:jc w:val="both"/>
        <w:rPr>
          <w:b w:val="0"/>
          <w:sz w:val="24"/>
          <w:szCs w:val="24"/>
        </w:rPr>
      </w:pPr>
      <w:r w:rsidRPr="004C6413">
        <w:rPr>
          <w:b w:val="0"/>
          <w:sz w:val="24"/>
          <w:szCs w:val="24"/>
        </w:rPr>
        <w:t>Değerlendirme</w:t>
      </w:r>
    </w:p>
    <w:p w:rsidR="004C6413" w:rsidRPr="004C6413" w:rsidRDefault="004C6413" w:rsidP="00751695">
      <w:pPr>
        <w:pStyle w:val="2-OrtaBaslk"/>
        <w:numPr>
          <w:ilvl w:val="0"/>
          <w:numId w:val="32"/>
        </w:numPr>
        <w:tabs>
          <w:tab w:val="left" w:pos="284"/>
        </w:tabs>
        <w:spacing w:line="240" w:lineRule="exact"/>
        <w:jc w:val="both"/>
        <w:rPr>
          <w:b w:val="0"/>
          <w:sz w:val="24"/>
          <w:szCs w:val="24"/>
        </w:rPr>
      </w:pPr>
      <w:r w:rsidRPr="004C6413">
        <w:rPr>
          <w:b w:val="0"/>
          <w:sz w:val="24"/>
          <w:szCs w:val="24"/>
        </w:rPr>
        <w:t xml:space="preserve">Sisteme </w:t>
      </w:r>
      <w:proofErr w:type="gramStart"/>
      <w:r w:rsidRPr="004C6413">
        <w:rPr>
          <w:b w:val="0"/>
          <w:sz w:val="24"/>
          <w:szCs w:val="24"/>
        </w:rPr>
        <w:t>entegre olan</w:t>
      </w:r>
      <w:proofErr w:type="gramEnd"/>
      <w:r w:rsidRPr="004C6413">
        <w:rPr>
          <w:b w:val="0"/>
          <w:sz w:val="24"/>
          <w:szCs w:val="24"/>
        </w:rPr>
        <w:t xml:space="preserve"> tüm hastaneler, kabul ettikleri hastaların akıbetlerini aylık olarak, oluşturulan bir form üzerinden (veya ASOS üzerinden elektronik ortamda) İl Ambulans Servisi Başhekimliği, İstatistik ve Epidemiyoloji Birimine bildirecektir.</w:t>
      </w:r>
    </w:p>
    <w:p w:rsidR="004C6413" w:rsidRPr="004C6413" w:rsidRDefault="004C6413" w:rsidP="00751695">
      <w:pPr>
        <w:pStyle w:val="2-OrtaBaslk"/>
        <w:numPr>
          <w:ilvl w:val="0"/>
          <w:numId w:val="32"/>
        </w:numPr>
        <w:tabs>
          <w:tab w:val="left" w:pos="284"/>
        </w:tabs>
        <w:spacing w:line="240" w:lineRule="exact"/>
        <w:jc w:val="both"/>
        <w:rPr>
          <w:b w:val="0"/>
          <w:sz w:val="24"/>
          <w:szCs w:val="24"/>
        </w:rPr>
      </w:pPr>
      <w:r w:rsidRPr="004C6413">
        <w:rPr>
          <w:b w:val="0"/>
          <w:sz w:val="24"/>
          <w:szCs w:val="24"/>
        </w:rPr>
        <w:t>Bildirim yapmayan hastanelere bir ay boyunca kardiyoloji hasta sevki yapılmayacaktır. Bildirimler sonucunda başarım oranları düşük olan ve müdahale süresi uzun olan hastanelere ASKOM üzerinden yazılı bildirim yaparak uyarılacaklardır.</w:t>
      </w:r>
    </w:p>
    <w:p w:rsidR="004C6413" w:rsidRPr="004C6413" w:rsidRDefault="004C6413" w:rsidP="00751695">
      <w:pPr>
        <w:pStyle w:val="2-OrtaBaslk"/>
        <w:numPr>
          <w:ilvl w:val="0"/>
          <w:numId w:val="32"/>
        </w:numPr>
        <w:tabs>
          <w:tab w:val="left" w:pos="284"/>
        </w:tabs>
        <w:spacing w:line="240" w:lineRule="exact"/>
        <w:jc w:val="both"/>
        <w:rPr>
          <w:b w:val="0"/>
          <w:sz w:val="24"/>
          <w:szCs w:val="24"/>
        </w:rPr>
      </w:pPr>
      <w:r w:rsidRPr="004C6413">
        <w:rPr>
          <w:b w:val="0"/>
          <w:sz w:val="24"/>
          <w:szCs w:val="24"/>
        </w:rPr>
        <w:t xml:space="preserve">Gerçekleştirilecek bildirimler üzerinden 6 aylık raporlar hazırlanarak, </w:t>
      </w:r>
      <w:proofErr w:type="spellStart"/>
      <w:r w:rsidRPr="004C6413">
        <w:rPr>
          <w:b w:val="0"/>
          <w:sz w:val="24"/>
          <w:szCs w:val="24"/>
        </w:rPr>
        <w:t>ASKOM’da</w:t>
      </w:r>
      <w:proofErr w:type="spellEnd"/>
      <w:r w:rsidRPr="004C6413">
        <w:rPr>
          <w:b w:val="0"/>
          <w:sz w:val="24"/>
          <w:szCs w:val="24"/>
        </w:rPr>
        <w:t xml:space="preserve"> görüşülecek ve sonuçlar ASKOM Komisyonunda değerlendirilecektir.</w:t>
      </w:r>
    </w:p>
    <w:p w:rsidR="004C6413" w:rsidRPr="00751695" w:rsidRDefault="004C6413" w:rsidP="00751695">
      <w:pPr>
        <w:pStyle w:val="2-OrtaBaslk"/>
        <w:tabs>
          <w:tab w:val="left" w:pos="284"/>
        </w:tabs>
        <w:spacing w:line="240" w:lineRule="exact"/>
        <w:ind w:left="1080"/>
        <w:jc w:val="both"/>
        <w:rPr>
          <w:b w:val="0"/>
          <w:sz w:val="24"/>
          <w:szCs w:val="24"/>
        </w:rPr>
      </w:pPr>
    </w:p>
    <w:p w:rsidR="001A535C" w:rsidRPr="00C249E5" w:rsidRDefault="006740B8" w:rsidP="00751695">
      <w:pPr>
        <w:pStyle w:val="2-OrtaBaslk"/>
        <w:numPr>
          <w:ilvl w:val="0"/>
          <w:numId w:val="24"/>
        </w:numPr>
        <w:tabs>
          <w:tab w:val="left" w:pos="284"/>
        </w:tabs>
        <w:spacing w:line="240" w:lineRule="exact"/>
        <w:jc w:val="both"/>
        <w:rPr>
          <w:b w:val="0"/>
          <w:sz w:val="24"/>
          <w:szCs w:val="24"/>
        </w:rPr>
      </w:pPr>
      <w:r w:rsidRPr="00C249E5">
        <w:rPr>
          <w:b w:val="0"/>
          <w:sz w:val="24"/>
          <w:szCs w:val="24"/>
        </w:rPr>
        <w:t xml:space="preserve">İlimizde 0-18 yaş psikiyatrik acil vakalarının; </w:t>
      </w:r>
      <w:r w:rsidR="005B510D" w:rsidRPr="00C249E5">
        <w:rPr>
          <w:b w:val="0"/>
          <w:sz w:val="24"/>
          <w:szCs w:val="24"/>
        </w:rPr>
        <w:t>her</w:t>
      </w:r>
      <w:r w:rsidRPr="00C249E5">
        <w:rPr>
          <w:b w:val="0"/>
          <w:sz w:val="24"/>
          <w:szCs w:val="24"/>
        </w:rPr>
        <w:t xml:space="preserve"> </w:t>
      </w:r>
      <w:proofErr w:type="gramStart"/>
      <w:r w:rsidRPr="00C249E5">
        <w:rPr>
          <w:b w:val="0"/>
          <w:sz w:val="24"/>
          <w:szCs w:val="24"/>
        </w:rPr>
        <w:t>ayı</w:t>
      </w:r>
      <w:r w:rsidR="005B510D" w:rsidRPr="00C249E5">
        <w:rPr>
          <w:b w:val="0"/>
          <w:sz w:val="24"/>
          <w:szCs w:val="24"/>
        </w:rPr>
        <w:t>n</w:t>
      </w:r>
      <w:r w:rsidRPr="00C249E5">
        <w:rPr>
          <w:b w:val="0"/>
          <w:sz w:val="24"/>
          <w:szCs w:val="24"/>
        </w:rPr>
        <w:t xml:space="preserve">  01</w:t>
      </w:r>
      <w:proofErr w:type="gramEnd"/>
      <w:r w:rsidRPr="00C249E5">
        <w:rPr>
          <w:b w:val="0"/>
          <w:sz w:val="24"/>
          <w:szCs w:val="24"/>
        </w:rPr>
        <w:t xml:space="preserve"> ile 05. günleri Ankara Çocuk Sağlığı ve Hastalıkları Hematoloji Onkoloji EAH, 06 ile 10. günleri Hacettepe Üniversitesi Tıp Fakültesi İhsan Doğramacı Çocuk Hastanesi, 11 ile 15. günleri </w:t>
      </w:r>
      <w:proofErr w:type="spellStart"/>
      <w:r w:rsidRPr="00C249E5">
        <w:rPr>
          <w:b w:val="0"/>
          <w:sz w:val="24"/>
          <w:szCs w:val="24"/>
        </w:rPr>
        <w:t>Dr.Sami</w:t>
      </w:r>
      <w:proofErr w:type="spellEnd"/>
      <w:r w:rsidRPr="00C249E5">
        <w:rPr>
          <w:b w:val="0"/>
          <w:sz w:val="24"/>
          <w:szCs w:val="24"/>
        </w:rPr>
        <w:t xml:space="preserve"> Ulus Kadın Doğum, Çocuk Sağlığı ve Hastalıkları EAH, 16 ile 20. günleri Ankara Üniversitesi Tıp Fakültesi Cebeci Araştırma ve Uygulama Hastanesi, 21 ile 25. günleri Yenimahalle Devlet Hastanesi, 26 ile 31. günleri Gazi Üniversitesi Tıp Fakültes</w:t>
      </w:r>
      <w:r w:rsidR="005B510D" w:rsidRPr="00C249E5">
        <w:rPr>
          <w:b w:val="0"/>
          <w:sz w:val="24"/>
          <w:szCs w:val="24"/>
        </w:rPr>
        <w:t>i Hastanesi tarafından kabulüne,</w:t>
      </w:r>
    </w:p>
    <w:p w:rsidR="003B0BDE" w:rsidRPr="001D2154" w:rsidRDefault="003B0BDE" w:rsidP="0088181E">
      <w:pPr>
        <w:ind w:left="426"/>
        <w:jc w:val="both"/>
      </w:pPr>
    </w:p>
    <w:p w:rsidR="00C911A2" w:rsidRPr="00C249E5" w:rsidRDefault="00C911A2" w:rsidP="00751695">
      <w:pPr>
        <w:numPr>
          <w:ilvl w:val="0"/>
          <w:numId w:val="24"/>
        </w:numPr>
        <w:ind w:left="426" w:hanging="426"/>
        <w:jc w:val="both"/>
        <w:rPr>
          <w:u w:val="single"/>
        </w:rPr>
      </w:pPr>
      <w:proofErr w:type="gramStart"/>
      <w:r w:rsidRPr="001365F6">
        <w:t>İlimizde “organ kopması” vakalarının</w:t>
      </w:r>
      <w:r w:rsidRPr="001A5679">
        <w:t xml:space="preserve"> her ayın </w:t>
      </w:r>
      <w:r w:rsidRPr="001365F6">
        <w:rPr>
          <w:b/>
          <w:u w:val="single"/>
        </w:rPr>
        <w:t>01 ile 0</w:t>
      </w:r>
      <w:r w:rsidR="00061026" w:rsidRPr="001365F6">
        <w:rPr>
          <w:b/>
          <w:u w:val="single"/>
        </w:rPr>
        <w:t>4</w:t>
      </w:r>
      <w:r w:rsidRPr="001365F6">
        <w:rPr>
          <w:b/>
          <w:u w:val="single"/>
        </w:rPr>
        <w:t>.</w:t>
      </w:r>
      <w:r w:rsidRPr="001A5679">
        <w:t xml:space="preserve"> günleri </w:t>
      </w:r>
      <w:r w:rsidR="00081BB4" w:rsidRPr="001A5679">
        <w:t xml:space="preserve">Ankara Üniversitesi Tıp Fakültesi </w:t>
      </w:r>
      <w:proofErr w:type="spellStart"/>
      <w:r w:rsidR="00081BB4" w:rsidRPr="001A5679">
        <w:t>İbn</w:t>
      </w:r>
      <w:proofErr w:type="spellEnd"/>
      <w:r w:rsidR="00081BB4" w:rsidRPr="001A5679">
        <w:t xml:space="preserve">-i Sina Hastanesi, </w:t>
      </w:r>
      <w:r w:rsidRPr="001365F6">
        <w:rPr>
          <w:b/>
          <w:u w:val="single"/>
        </w:rPr>
        <w:t>0</w:t>
      </w:r>
      <w:r w:rsidR="00061026" w:rsidRPr="001365F6">
        <w:rPr>
          <w:b/>
          <w:u w:val="single"/>
        </w:rPr>
        <w:t>5</w:t>
      </w:r>
      <w:r w:rsidRPr="001365F6">
        <w:rPr>
          <w:b/>
          <w:u w:val="single"/>
        </w:rPr>
        <w:t xml:space="preserve"> ile 0</w:t>
      </w:r>
      <w:r w:rsidR="001365F6" w:rsidRPr="001365F6">
        <w:rPr>
          <w:b/>
          <w:u w:val="single"/>
        </w:rPr>
        <w:t>8</w:t>
      </w:r>
      <w:r w:rsidRPr="001365F6">
        <w:rPr>
          <w:b/>
          <w:u w:val="single"/>
        </w:rPr>
        <w:t>.</w:t>
      </w:r>
      <w:r w:rsidRPr="001A5679">
        <w:rPr>
          <w:u w:val="single"/>
        </w:rPr>
        <w:t xml:space="preserve"> </w:t>
      </w:r>
      <w:r w:rsidRPr="001A5679">
        <w:t xml:space="preserve">günleri Keçiören EAH, </w:t>
      </w:r>
      <w:r w:rsidR="00061026" w:rsidRPr="001365F6">
        <w:rPr>
          <w:b/>
          <w:u w:val="single"/>
        </w:rPr>
        <w:t>0</w:t>
      </w:r>
      <w:r w:rsidR="001365F6" w:rsidRPr="001365F6">
        <w:rPr>
          <w:b/>
          <w:u w:val="single"/>
        </w:rPr>
        <w:t>9</w:t>
      </w:r>
      <w:r w:rsidR="00061026" w:rsidRPr="001365F6">
        <w:rPr>
          <w:b/>
          <w:u w:val="single"/>
        </w:rPr>
        <w:t xml:space="preserve"> ile </w:t>
      </w:r>
      <w:r w:rsidR="001365F6" w:rsidRPr="001365F6">
        <w:rPr>
          <w:b/>
          <w:u w:val="single"/>
        </w:rPr>
        <w:t>10</w:t>
      </w:r>
      <w:r w:rsidRPr="001365F6">
        <w:rPr>
          <w:b/>
          <w:u w:val="single"/>
        </w:rPr>
        <w:t>.</w:t>
      </w:r>
      <w:r w:rsidRPr="001A5679">
        <w:t xml:space="preserve"> günleri Gazi Üniversitesi Tıp Fakültesi Hastanesi, </w:t>
      </w:r>
      <w:r w:rsidRPr="001365F6">
        <w:rPr>
          <w:b/>
          <w:u w:val="single"/>
        </w:rPr>
        <w:t>1</w:t>
      </w:r>
      <w:r w:rsidR="001365F6" w:rsidRPr="001365F6">
        <w:rPr>
          <w:b/>
          <w:u w:val="single"/>
        </w:rPr>
        <w:t>1</w:t>
      </w:r>
      <w:r w:rsidRPr="001365F6">
        <w:rPr>
          <w:b/>
          <w:u w:val="single"/>
        </w:rPr>
        <w:t xml:space="preserve"> ile 1</w:t>
      </w:r>
      <w:r w:rsidR="001365F6" w:rsidRPr="001365F6">
        <w:rPr>
          <w:b/>
          <w:u w:val="single"/>
        </w:rPr>
        <w:t>6</w:t>
      </w:r>
      <w:r w:rsidRPr="001365F6">
        <w:rPr>
          <w:b/>
          <w:u w:val="single"/>
        </w:rPr>
        <w:t>.</w:t>
      </w:r>
      <w:r w:rsidRPr="001A5679">
        <w:t xml:space="preserve"> günleri </w:t>
      </w:r>
      <w:proofErr w:type="spellStart"/>
      <w:r w:rsidRPr="001A5679">
        <w:t>Dışkapı</w:t>
      </w:r>
      <w:proofErr w:type="spellEnd"/>
      <w:r w:rsidRPr="001A5679">
        <w:t xml:space="preserve"> Yıldırım Beyazıt EAH, </w:t>
      </w:r>
      <w:r w:rsidRPr="001365F6">
        <w:rPr>
          <w:b/>
          <w:u w:val="single"/>
        </w:rPr>
        <w:t>1</w:t>
      </w:r>
      <w:r w:rsidR="001365F6" w:rsidRPr="001365F6">
        <w:rPr>
          <w:b/>
          <w:u w:val="single"/>
        </w:rPr>
        <w:t>7</w:t>
      </w:r>
      <w:r w:rsidR="00061026" w:rsidRPr="001365F6">
        <w:rPr>
          <w:b/>
          <w:u w:val="single"/>
        </w:rPr>
        <w:t xml:space="preserve"> ile 1</w:t>
      </w:r>
      <w:r w:rsidR="001365F6" w:rsidRPr="001365F6">
        <w:rPr>
          <w:b/>
          <w:u w:val="single"/>
        </w:rPr>
        <w:t>8</w:t>
      </w:r>
      <w:r w:rsidRPr="001365F6">
        <w:rPr>
          <w:b/>
          <w:u w:val="single"/>
        </w:rPr>
        <w:t>.</w:t>
      </w:r>
      <w:r w:rsidRPr="001365F6">
        <w:rPr>
          <w:b/>
        </w:rPr>
        <w:t xml:space="preserve"> </w:t>
      </w:r>
      <w:r w:rsidRPr="001A5679">
        <w:t xml:space="preserve">günleri Hacettepe Üniversitesi Tıp Fakültesi Erişkin Hastanesi, </w:t>
      </w:r>
      <w:r w:rsidR="00061026" w:rsidRPr="001365F6">
        <w:rPr>
          <w:b/>
          <w:u w:val="single"/>
        </w:rPr>
        <w:t>1</w:t>
      </w:r>
      <w:r w:rsidR="001365F6" w:rsidRPr="001365F6">
        <w:rPr>
          <w:b/>
          <w:u w:val="single"/>
        </w:rPr>
        <w:t>9</w:t>
      </w:r>
      <w:r w:rsidRPr="001365F6">
        <w:rPr>
          <w:b/>
          <w:u w:val="single"/>
        </w:rPr>
        <w:t xml:space="preserve"> ile </w:t>
      </w:r>
      <w:r w:rsidR="00061026" w:rsidRPr="001365F6">
        <w:rPr>
          <w:b/>
          <w:u w:val="single"/>
        </w:rPr>
        <w:t>2</w:t>
      </w:r>
      <w:r w:rsidR="001365F6" w:rsidRPr="001365F6">
        <w:rPr>
          <w:b/>
          <w:u w:val="single"/>
        </w:rPr>
        <w:t>4</w:t>
      </w:r>
      <w:r w:rsidRPr="001365F6">
        <w:rPr>
          <w:b/>
          <w:u w:val="single"/>
        </w:rPr>
        <w:t>.</w:t>
      </w:r>
      <w:r w:rsidRPr="001A5679">
        <w:t xml:space="preserve"> günleri </w:t>
      </w:r>
      <w:r w:rsidR="00061026">
        <w:t xml:space="preserve">Ankara EAH, </w:t>
      </w:r>
      <w:r w:rsidR="00061026" w:rsidRPr="001365F6">
        <w:rPr>
          <w:b/>
          <w:u w:val="single"/>
        </w:rPr>
        <w:t>2</w:t>
      </w:r>
      <w:r w:rsidR="001365F6" w:rsidRPr="001365F6">
        <w:rPr>
          <w:b/>
          <w:u w:val="single"/>
        </w:rPr>
        <w:t>5</w:t>
      </w:r>
      <w:r w:rsidR="00061026" w:rsidRPr="001365F6">
        <w:rPr>
          <w:b/>
          <w:u w:val="single"/>
        </w:rPr>
        <w:t xml:space="preserve"> ile 31.</w:t>
      </w:r>
      <w:r w:rsidR="00061026">
        <w:t xml:space="preserve"> günleri </w:t>
      </w:r>
      <w:r w:rsidRPr="001A5679">
        <w:t xml:space="preserve">Numune EAH tarafından kabulüne, çoklu </w:t>
      </w:r>
      <w:proofErr w:type="spellStart"/>
      <w:r w:rsidRPr="001A5679">
        <w:t>replantasyon</w:t>
      </w:r>
      <w:proofErr w:type="spellEnd"/>
      <w:r w:rsidRPr="001A5679">
        <w:t xml:space="preserve"> vakalarında Numune </w:t>
      </w:r>
      <w:proofErr w:type="spellStart"/>
      <w:r w:rsidRPr="001A5679">
        <w:t>EAH</w:t>
      </w:r>
      <w:r w:rsidR="00766BFB" w:rsidRPr="001A5679">
        <w:t>’nın</w:t>
      </w:r>
      <w:proofErr w:type="spellEnd"/>
      <w:r w:rsidRPr="001A5679">
        <w:t xml:space="preserve"> tercih edilmesine, </w:t>
      </w:r>
      <w:r w:rsidRPr="001A5679">
        <w:rPr>
          <w:u w:val="single"/>
        </w:rPr>
        <w:t>2. ve 3. vakalarda</w:t>
      </w:r>
      <w:r w:rsidRPr="001A5679">
        <w:t xml:space="preserve"> bir sonra</w:t>
      </w:r>
      <w:r w:rsidR="00C249E5">
        <w:t>ki hastanenin tercih edilmesine,</w:t>
      </w:r>
      <w:proofErr w:type="gramEnd"/>
    </w:p>
    <w:p w:rsidR="00C249E5" w:rsidRDefault="00C249E5" w:rsidP="00C249E5">
      <w:pPr>
        <w:pStyle w:val="ListeParagraf"/>
        <w:rPr>
          <w:u w:val="single"/>
        </w:rPr>
      </w:pPr>
    </w:p>
    <w:p w:rsidR="00ED7342" w:rsidRPr="00D36D0C" w:rsidRDefault="00C249E5" w:rsidP="00751695">
      <w:pPr>
        <w:numPr>
          <w:ilvl w:val="0"/>
          <w:numId w:val="24"/>
        </w:numPr>
        <w:ind w:left="390"/>
        <w:jc w:val="both"/>
        <w:rPr>
          <w:u w:val="single"/>
        </w:rPr>
      </w:pPr>
      <w:r w:rsidRPr="00C249E5">
        <w:t>İl</w:t>
      </w:r>
      <w:r>
        <w:t xml:space="preserve">imizde “organ kopması” vakalarında </w:t>
      </w:r>
      <w:r w:rsidRPr="00D36D0C">
        <w:rPr>
          <w:b/>
          <w:u w:val="single"/>
        </w:rPr>
        <w:t xml:space="preserve">05 ile </w:t>
      </w:r>
      <w:proofErr w:type="gramStart"/>
      <w:r w:rsidRPr="00D36D0C">
        <w:rPr>
          <w:b/>
          <w:u w:val="single"/>
        </w:rPr>
        <w:t>08</w:t>
      </w:r>
      <w:r w:rsidRPr="00D36D0C">
        <w:rPr>
          <w:u w:val="single"/>
        </w:rPr>
        <w:t xml:space="preserve"> </w:t>
      </w:r>
      <w:r>
        <w:t xml:space="preserve"> günleri</w:t>
      </w:r>
      <w:proofErr w:type="gramEnd"/>
      <w:r>
        <w:t xml:space="preserve"> arasında Keçiören EAH tutulmakta olan nöbetlerde</w:t>
      </w:r>
      <w:r w:rsidR="00D36D0C">
        <w:t>,</w:t>
      </w:r>
      <w:r>
        <w:t xml:space="preserve"> </w:t>
      </w:r>
      <w:r w:rsidR="00D36D0C">
        <w:t xml:space="preserve">ilgili hastanenin personel eksikliği giderilinceye kadar </w:t>
      </w:r>
      <w:r>
        <w:t xml:space="preserve">majör travma ve </w:t>
      </w:r>
      <w:proofErr w:type="spellStart"/>
      <w:r>
        <w:t>multipl</w:t>
      </w:r>
      <w:proofErr w:type="spellEnd"/>
      <w:r>
        <w:t xml:space="preserve"> travma vakaların</w:t>
      </w:r>
      <w:r w:rsidR="00D36D0C">
        <w:t>ın</w:t>
      </w:r>
      <w:r>
        <w:t xml:space="preserve"> </w:t>
      </w:r>
      <w:r w:rsidR="00D36D0C">
        <w:t xml:space="preserve">KKM tarafından zaruri durumlar haricinde </w:t>
      </w:r>
      <w:r>
        <w:t>yönlendir</w:t>
      </w:r>
      <w:r w:rsidR="00D36D0C">
        <w:t>me yapılmaması</w:t>
      </w:r>
      <w:r w:rsidR="009823F3">
        <w:t>na dikkat edilmesine ve</w:t>
      </w:r>
      <w:r w:rsidR="00D36D0C">
        <w:t xml:space="preserve"> sorun giderilinceye kadar diğer hastanelerimizin bu konuda gerekli desteği sağlamalarına,</w:t>
      </w:r>
      <w:r>
        <w:t xml:space="preserve"> </w:t>
      </w:r>
    </w:p>
    <w:p w:rsidR="00D36D0C" w:rsidRDefault="00D36D0C" w:rsidP="00D36D0C">
      <w:pPr>
        <w:pStyle w:val="ListeParagraf"/>
        <w:rPr>
          <w:u w:val="single"/>
        </w:rPr>
      </w:pPr>
    </w:p>
    <w:p w:rsidR="00634A69" w:rsidRDefault="00634A69" w:rsidP="00751695">
      <w:pPr>
        <w:numPr>
          <w:ilvl w:val="0"/>
          <w:numId w:val="24"/>
        </w:numPr>
        <w:jc w:val="both"/>
      </w:pPr>
      <w:r w:rsidRPr="001A5679">
        <w:t xml:space="preserve">İl genelinde mesai saatleri dışında, hastane dışı nöroloji </w:t>
      </w:r>
      <w:proofErr w:type="gramStart"/>
      <w:r w:rsidR="00CE652A" w:rsidRPr="001A5679">
        <w:t>branşı</w:t>
      </w:r>
      <w:proofErr w:type="gramEnd"/>
      <w:r w:rsidR="00CE652A" w:rsidRPr="001A5679">
        <w:t xml:space="preserve"> </w:t>
      </w:r>
      <w:r w:rsidRPr="001A5679">
        <w:t xml:space="preserve">uzman hekim konsültasyonlarının; </w:t>
      </w:r>
      <w:r w:rsidR="00F607C9">
        <w:t>Aralık</w:t>
      </w:r>
      <w:r w:rsidR="00F607C9" w:rsidRPr="00F607C9">
        <w:t xml:space="preserve"> 2015 Ankara EAH, </w:t>
      </w:r>
      <w:r w:rsidR="00F607C9">
        <w:t>Ocak</w:t>
      </w:r>
      <w:r w:rsidR="00F607C9" w:rsidRPr="00F607C9">
        <w:t xml:space="preserve"> 201</w:t>
      </w:r>
      <w:r w:rsidR="00F607C9">
        <w:t>6</w:t>
      </w:r>
      <w:r w:rsidR="00F607C9" w:rsidRPr="00F607C9">
        <w:t xml:space="preserve"> Atatürk EAH, </w:t>
      </w:r>
      <w:r w:rsidR="003B0BDE">
        <w:t>Şubat</w:t>
      </w:r>
      <w:r w:rsidR="003B0BDE" w:rsidRPr="003B0BDE">
        <w:t xml:space="preserve"> 201</w:t>
      </w:r>
      <w:r w:rsidR="003B0BDE">
        <w:t>6</w:t>
      </w:r>
      <w:r w:rsidR="003B0BDE" w:rsidRPr="003B0BDE">
        <w:t xml:space="preserve"> </w:t>
      </w:r>
      <w:proofErr w:type="spellStart"/>
      <w:r w:rsidR="003B0BDE" w:rsidRPr="003B0BDE">
        <w:t>Dışkapı</w:t>
      </w:r>
      <w:proofErr w:type="spellEnd"/>
      <w:r w:rsidR="003B0BDE" w:rsidRPr="003B0BDE">
        <w:t xml:space="preserve"> Yıldırım Beyazıt EAH, </w:t>
      </w:r>
      <w:r w:rsidR="003B0BDE">
        <w:t>Mart</w:t>
      </w:r>
      <w:r w:rsidR="003B0BDE" w:rsidRPr="003B0BDE">
        <w:t xml:space="preserve"> 201</w:t>
      </w:r>
      <w:r w:rsidR="003B0BDE">
        <w:t>6</w:t>
      </w:r>
      <w:r w:rsidR="003B0BDE" w:rsidRPr="003B0BDE">
        <w:t xml:space="preserve"> Numune EAH,  </w:t>
      </w:r>
      <w:r w:rsidRPr="001A5679">
        <w:t>uzman hekimleri tarafından karşılanmasına,</w:t>
      </w:r>
    </w:p>
    <w:p w:rsidR="000527CF" w:rsidRDefault="000527CF" w:rsidP="000527CF">
      <w:pPr>
        <w:pStyle w:val="ListeParagraf"/>
      </w:pPr>
    </w:p>
    <w:p w:rsidR="00634A69" w:rsidRPr="001A5679" w:rsidRDefault="00634A69" w:rsidP="00751695">
      <w:pPr>
        <w:numPr>
          <w:ilvl w:val="0"/>
          <w:numId w:val="24"/>
        </w:numPr>
        <w:jc w:val="both"/>
      </w:pPr>
      <w:r w:rsidRPr="001A5679">
        <w:t xml:space="preserve">İl genelinde mesai saatleri dışında, hastane dışı üroloji </w:t>
      </w:r>
      <w:proofErr w:type="gramStart"/>
      <w:r w:rsidRPr="001A5679">
        <w:t>branşı</w:t>
      </w:r>
      <w:proofErr w:type="gramEnd"/>
      <w:r w:rsidRPr="001A5679">
        <w:t xml:space="preserve"> uzman hekim konsültasyonlarının;</w:t>
      </w:r>
      <w:r w:rsidR="00F1109B" w:rsidRPr="001A5679">
        <w:t xml:space="preserve"> </w:t>
      </w:r>
      <w:r w:rsidR="00F607C9">
        <w:t>Aralık</w:t>
      </w:r>
      <w:r w:rsidR="00F607C9" w:rsidRPr="00F607C9">
        <w:t xml:space="preserve"> 2015 </w:t>
      </w:r>
      <w:proofErr w:type="spellStart"/>
      <w:r w:rsidR="00F607C9" w:rsidRPr="00F607C9">
        <w:t>Dışkapı</w:t>
      </w:r>
      <w:proofErr w:type="spellEnd"/>
      <w:r w:rsidR="00F607C9" w:rsidRPr="00F607C9">
        <w:t xml:space="preserve"> Yıldırım Beyazıt EAH, </w:t>
      </w:r>
      <w:r w:rsidR="003B0BDE">
        <w:t>Ocak</w:t>
      </w:r>
      <w:r w:rsidR="003B0BDE" w:rsidRPr="003B0BDE">
        <w:t xml:space="preserve"> 201</w:t>
      </w:r>
      <w:r w:rsidR="003B0BDE">
        <w:t>6</w:t>
      </w:r>
      <w:r w:rsidR="003B0BDE" w:rsidRPr="003B0BDE">
        <w:t xml:space="preserve"> Numune EAH, </w:t>
      </w:r>
      <w:r w:rsidR="003B0BDE">
        <w:t>Şubat</w:t>
      </w:r>
      <w:r w:rsidR="003B0BDE" w:rsidRPr="003B0BDE">
        <w:t xml:space="preserve"> 201</w:t>
      </w:r>
      <w:r w:rsidR="003B0BDE">
        <w:t>6</w:t>
      </w:r>
      <w:r w:rsidR="003B0BDE" w:rsidRPr="003B0BDE">
        <w:t xml:space="preserve"> Atatürk EAH, </w:t>
      </w:r>
      <w:r w:rsidR="00F607C9" w:rsidRPr="00F607C9">
        <w:t xml:space="preserve">  </w:t>
      </w:r>
      <w:r w:rsidR="00DE616B">
        <w:t>uzman</w:t>
      </w:r>
      <w:r w:rsidRPr="001A5679">
        <w:t xml:space="preserve"> hekimleri tarafından karşılanmasına,</w:t>
      </w:r>
    </w:p>
    <w:p w:rsidR="00634A69" w:rsidRDefault="00634A69" w:rsidP="00751695">
      <w:pPr>
        <w:numPr>
          <w:ilvl w:val="0"/>
          <w:numId w:val="24"/>
        </w:numPr>
        <w:jc w:val="both"/>
      </w:pPr>
      <w:r w:rsidRPr="001A5679">
        <w:lastRenderedPageBreak/>
        <w:t xml:space="preserve">İl genelinde mesai saatleri dışında, hastane dışı kulak burun boğaz </w:t>
      </w:r>
      <w:proofErr w:type="gramStart"/>
      <w:r w:rsidRPr="001A5679">
        <w:t>branşı</w:t>
      </w:r>
      <w:proofErr w:type="gramEnd"/>
      <w:r w:rsidRPr="001A5679">
        <w:t xml:space="preserve"> uzman hekim konsültasyonlarının;</w:t>
      </w:r>
      <w:r w:rsidR="00370E4D">
        <w:t xml:space="preserve"> </w:t>
      </w:r>
      <w:r w:rsidR="00F607C9">
        <w:t>Aralık</w:t>
      </w:r>
      <w:r w:rsidR="00F607C9" w:rsidRPr="00F607C9">
        <w:t xml:space="preserve"> 2015 </w:t>
      </w:r>
      <w:proofErr w:type="spellStart"/>
      <w:r w:rsidR="00F607C9" w:rsidRPr="00F607C9">
        <w:t>Dışkapı</w:t>
      </w:r>
      <w:proofErr w:type="spellEnd"/>
      <w:r w:rsidR="00F607C9" w:rsidRPr="00F607C9">
        <w:t xml:space="preserve"> Yıldırım Beyazıt EAH, </w:t>
      </w:r>
      <w:r w:rsidR="003B0BDE">
        <w:t>Ocak</w:t>
      </w:r>
      <w:r w:rsidR="003B0BDE" w:rsidRPr="003B0BDE">
        <w:t xml:space="preserve"> 201</w:t>
      </w:r>
      <w:r w:rsidR="003B0BDE">
        <w:t>6 Numune EAH, Şubat</w:t>
      </w:r>
      <w:r w:rsidR="003B0BDE" w:rsidRPr="003B0BDE">
        <w:t xml:space="preserve"> 201</w:t>
      </w:r>
      <w:r w:rsidR="003B0BDE">
        <w:t>6</w:t>
      </w:r>
      <w:r w:rsidR="003B0BDE" w:rsidRPr="003B0BDE">
        <w:t xml:space="preserve"> Ankara EAH, </w:t>
      </w:r>
      <w:r w:rsidR="00F607C9" w:rsidRPr="00F607C9">
        <w:t xml:space="preserve"> </w:t>
      </w:r>
      <w:r w:rsidR="00903726">
        <w:t>uzman</w:t>
      </w:r>
      <w:r w:rsidRPr="001A5679">
        <w:t xml:space="preserve"> hekimleri tarafından karşılanmasına,</w:t>
      </w:r>
    </w:p>
    <w:p w:rsidR="0089637E" w:rsidRDefault="0089637E" w:rsidP="0089637E">
      <w:pPr>
        <w:pStyle w:val="ListeParagraf"/>
      </w:pPr>
    </w:p>
    <w:p w:rsidR="0089637E" w:rsidRPr="001A5679" w:rsidRDefault="0089637E" w:rsidP="00751695">
      <w:pPr>
        <w:numPr>
          <w:ilvl w:val="0"/>
          <w:numId w:val="24"/>
        </w:numPr>
        <w:jc w:val="both"/>
      </w:pPr>
      <w:r>
        <w:t xml:space="preserve">İlimizde Göğüs Cerrahisi branşında mesai saatleri dışında </w:t>
      </w:r>
      <w:proofErr w:type="gramStart"/>
      <w:r>
        <w:t>konsültasyon</w:t>
      </w:r>
      <w:proofErr w:type="gramEnd"/>
      <w:r w:rsidR="0057205B">
        <w:t xml:space="preserve"> hizmetlerinde</w:t>
      </w:r>
      <w:r w:rsidR="0057205B" w:rsidRPr="0057205B">
        <w:t xml:space="preserve"> </w:t>
      </w:r>
      <w:r w:rsidR="0057205B">
        <w:t xml:space="preserve">bu branşta </w:t>
      </w:r>
      <w:r w:rsidR="0057205B" w:rsidRPr="0057205B">
        <w:t xml:space="preserve">icap nöbeti tutulan hastanelerimizin </w:t>
      </w:r>
      <w:r>
        <w:t>öncelikle kendi has</w:t>
      </w:r>
      <w:r w:rsidR="0057205B">
        <w:t>tanelerinin uzmanları ile</w:t>
      </w:r>
      <w:r>
        <w:t xml:space="preserve"> konsültasyon hizmetlerini yerine getirmelerine</w:t>
      </w:r>
      <w:r w:rsidR="0057205B">
        <w:t xml:space="preserve">, kendi imkanları ile bu hizmeti yerine getirememeleri durumunda gerekçeleri ile birlikte 112 </w:t>
      </w:r>
      <w:proofErr w:type="spellStart"/>
      <w:r w:rsidR="0057205B">
        <w:t>KKM’nin</w:t>
      </w:r>
      <w:proofErr w:type="spellEnd"/>
      <w:r w:rsidR="0057205B">
        <w:t xml:space="preserve"> aranarak, KKM aracılığı ile Atatürk Göğüs Hastalıkları ve Göğüs Cerrahisi </w:t>
      </w:r>
      <w:proofErr w:type="spellStart"/>
      <w:r w:rsidR="0057205B">
        <w:t>EAH’den</w:t>
      </w:r>
      <w:proofErr w:type="spellEnd"/>
      <w:r w:rsidR="0057205B">
        <w:t xml:space="preserve"> konsültasyon talebinde bulunmalarına,</w:t>
      </w:r>
    </w:p>
    <w:p w:rsidR="002A0BEA" w:rsidRPr="001A5679" w:rsidRDefault="002A0BEA" w:rsidP="002A0BEA">
      <w:pPr>
        <w:pStyle w:val="ListeParagraf"/>
      </w:pPr>
    </w:p>
    <w:p w:rsidR="002A0BEA" w:rsidRDefault="002A0BEA" w:rsidP="00751695">
      <w:pPr>
        <w:numPr>
          <w:ilvl w:val="0"/>
          <w:numId w:val="24"/>
        </w:numPr>
        <w:ind w:left="426"/>
        <w:jc w:val="both"/>
      </w:pPr>
      <w:r w:rsidRPr="001A5679">
        <w:t xml:space="preserve">İlimizde çocuk </w:t>
      </w:r>
      <w:proofErr w:type="gramStart"/>
      <w:r w:rsidRPr="001A5679">
        <w:t>travma</w:t>
      </w:r>
      <w:proofErr w:type="gramEnd"/>
      <w:r w:rsidRPr="001A5679">
        <w:t xml:space="preserve"> vakalarının birincil nakillerinde hasta kabulünün Çocuk Travma Merkezi olan</w:t>
      </w:r>
      <w:r w:rsidR="00E8576E" w:rsidRPr="001A5679">
        <w:t xml:space="preserve"> </w:t>
      </w:r>
      <w:proofErr w:type="spellStart"/>
      <w:r w:rsidR="00E8576E" w:rsidRPr="001A5679">
        <w:t>Dışkapı</w:t>
      </w:r>
      <w:proofErr w:type="spellEnd"/>
      <w:r w:rsidR="00E8576E" w:rsidRPr="001A5679">
        <w:t xml:space="preserve"> Yıldırım Beyazıt E</w:t>
      </w:r>
      <w:r w:rsidRPr="001A5679">
        <w:t>A</w:t>
      </w:r>
      <w:r w:rsidR="00E8576E" w:rsidRPr="001A5679">
        <w:t>H</w:t>
      </w:r>
      <w:r w:rsidRPr="001A5679">
        <w:t xml:space="preserve"> tarafından yapılmasına, nöbet düzenlemesinin yine aynı hastane tarafından yapılarak, ekte gönderilen nöbet listesine uygun olarak uygulamanın devamına,</w:t>
      </w:r>
    </w:p>
    <w:p w:rsidR="005121ED" w:rsidRDefault="005121ED" w:rsidP="005121ED">
      <w:pPr>
        <w:pStyle w:val="ListeParagraf"/>
      </w:pPr>
    </w:p>
    <w:p w:rsidR="00634A69" w:rsidRDefault="00634A69" w:rsidP="00751695">
      <w:pPr>
        <w:numPr>
          <w:ilvl w:val="0"/>
          <w:numId w:val="24"/>
        </w:numPr>
        <w:ind w:left="426" w:hanging="426"/>
        <w:jc w:val="both"/>
      </w:pPr>
      <w:r w:rsidRPr="001A5679">
        <w:t xml:space="preserve">İlimizdeki Kamu, Özel ve Üniversite Hastanelerinden gelecek taleplerin, sonraki toplantıda gündem oluşturabilmesi bakımından, Müdürlüğümüzün </w:t>
      </w:r>
      <w:hyperlink r:id="rId11" w:history="1">
        <w:r w:rsidRPr="001A5679">
          <w:rPr>
            <w:rStyle w:val="Kpr"/>
            <w:b/>
            <w:color w:val="auto"/>
            <w:u w:val="none"/>
          </w:rPr>
          <w:t>askom.ankara@gmail.com</w:t>
        </w:r>
      </w:hyperlink>
      <w:r w:rsidR="001A5679">
        <w:t xml:space="preserve"> adresine gönderilmesine</w:t>
      </w:r>
      <w:r w:rsidR="001A5679" w:rsidRPr="001A5679">
        <w:t xml:space="preserve"> karar verilmiştir.</w:t>
      </w:r>
    </w:p>
    <w:p w:rsidR="001A5679" w:rsidRDefault="001A5679" w:rsidP="001A5679">
      <w:pPr>
        <w:ind w:firstLine="390"/>
        <w:jc w:val="both"/>
      </w:pPr>
    </w:p>
    <w:p w:rsidR="00634A69" w:rsidRPr="001A5679" w:rsidRDefault="00634A69" w:rsidP="00E6600E">
      <w:pPr>
        <w:ind w:left="426" w:hanging="36"/>
        <w:jc w:val="both"/>
      </w:pPr>
      <w:r w:rsidRPr="001A5679">
        <w:t>Bu kararlar</w:t>
      </w:r>
      <w:r w:rsidR="00920C0E">
        <w:t xml:space="preserve">ın takip ve yürütülmesinden 1. </w:t>
      </w:r>
      <w:r w:rsidRPr="001A5679">
        <w:t>2.</w:t>
      </w:r>
      <w:r w:rsidR="00920C0E">
        <w:t xml:space="preserve"> ve 3.</w:t>
      </w:r>
      <w:r w:rsidRPr="001A5679">
        <w:t xml:space="preserve"> Bölge Kamu Hastaneleri Birliği Genel Sekreterlikleri, Üniversite Rektörlükleri, Özel Hastane Mesul Müdürlükleri ile 112 İl Ambulans Servisi Başhekimliği sorumludur.</w:t>
      </w:r>
    </w:p>
    <w:p w:rsidR="007B1F96" w:rsidRDefault="007B1F96" w:rsidP="00634A69">
      <w:pPr>
        <w:jc w:val="both"/>
      </w:pPr>
    </w:p>
    <w:p w:rsidR="007B1F96" w:rsidRPr="001A5679" w:rsidRDefault="007B1F96" w:rsidP="00634A69">
      <w:pPr>
        <w:jc w:val="both"/>
      </w:pPr>
    </w:p>
    <w:p w:rsidR="00634A69" w:rsidRPr="001A5679" w:rsidRDefault="00634A69" w:rsidP="007B1F96">
      <w:pPr>
        <w:jc w:val="both"/>
      </w:pPr>
    </w:p>
    <w:tbl>
      <w:tblPr>
        <w:tblW w:w="10349" w:type="dxa"/>
        <w:tblInd w:w="-318" w:type="dxa"/>
        <w:tblLook w:val="01E0" w:firstRow="1" w:lastRow="1" w:firstColumn="1" w:lastColumn="1" w:noHBand="0" w:noVBand="0"/>
      </w:tblPr>
      <w:tblGrid>
        <w:gridCol w:w="3687"/>
        <w:gridCol w:w="3260"/>
        <w:gridCol w:w="3402"/>
      </w:tblGrid>
      <w:tr w:rsidR="00634A69" w:rsidRPr="001A5679" w:rsidTr="007B1F96">
        <w:trPr>
          <w:trHeight w:val="1204"/>
        </w:trPr>
        <w:tc>
          <w:tcPr>
            <w:tcW w:w="3687" w:type="dxa"/>
          </w:tcPr>
          <w:p w:rsidR="00634A69" w:rsidRPr="001A5679" w:rsidRDefault="00634A69" w:rsidP="007B1F96"/>
        </w:tc>
        <w:tc>
          <w:tcPr>
            <w:tcW w:w="3260" w:type="dxa"/>
          </w:tcPr>
          <w:p w:rsidR="007F3634" w:rsidRDefault="007F3634" w:rsidP="007B1F96"/>
          <w:p w:rsidR="00634A69" w:rsidRPr="001A5679" w:rsidRDefault="00634A69" w:rsidP="007B1F96">
            <w:pPr>
              <w:jc w:val="center"/>
            </w:pPr>
            <w:r w:rsidRPr="001A5679">
              <w:t>KOMİSYON BAŞKANI</w:t>
            </w:r>
          </w:p>
          <w:p w:rsidR="00634A69" w:rsidRPr="001A5679" w:rsidRDefault="00634A69" w:rsidP="007B1F96">
            <w:pPr>
              <w:jc w:val="center"/>
            </w:pPr>
            <w:proofErr w:type="spellStart"/>
            <w:proofErr w:type="gramStart"/>
            <w:r w:rsidRPr="001A5679">
              <w:t>Dr.</w:t>
            </w:r>
            <w:r w:rsidR="00256034">
              <w:t>M.Erkan</w:t>
            </w:r>
            <w:proofErr w:type="spellEnd"/>
            <w:proofErr w:type="gramEnd"/>
            <w:r w:rsidR="00256034">
              <w:t xml:space="preserve"> ÇİÇEK</w:t>
            </w:r>
          </w:p>
          <w:p w:rsidR="00634A69" w:rsidRPr="001A5679" w:rsidRDefault="00634A69" w:rsidP="007B1F96">
            <w:pPr>
              <w:jc w:val="center"/>
            </w:pPr>
            <w:r w:rsidRPr="001A5679">
              <w:t>İl Sağlık Müdürü</w:t>
            </w:r>
          </w:p>
        </w:tc>
        <w:tc>
          <w:tcPr>
            <w:tcW w:w="3402" w:type="dxa"/>
          </w:tcPr>
          <w:p w:rsidR="00634A69" w:rsidRPr="001A5679" w:rsidRDefault="00634A69" w:rsidP="007B1F96"/>
        </w:tc>
      </w:tr>
      <w:tr w:rsidR="00634A69" w:rsidRPr="001A5679" w:rsidTr="007B1F96">
        <w:trPr>
          <w:trHeight w:val="1279"/>
        </w:trPr>
        <w:tc>
          <w:tcPr>
            <w:tcW w:w="3687" w:type="dxa"/>
          </w:tcPr>
          <w:p w:rsidR="00634A69" w:rsidRPr="001A5679" w:rsidRDefault="00634A69" w:rsidP="007B1F96">
            <w:pPr>
              <w:jc w:val="center"/>
            </w:pPr>
          </w:p>
          <w:p w:rsidR="00634A69" w:rsidRDefault="00634A69" w:rsidP="007B1F96">
            <w:pPr>
              <w:jc w:val="center"/>
            </w:pPr>
          </w:p>
          <w:p w:rsidR="00634A69" w:rsidRPr="001A5679" w:rsidRDefault="00634A69" w:rsidP="007B1F96">
            <w:pPr>
              <w:jc w:val="center"/>
            </w:pPr>
            <w:r w:rsidRPr="001A5679">
              <w:t>ÜYE</w:t>
            </w:r>
          </w:p>
          <w:p w:rsidR="002A0BEA" w:rsidRPr="001A5679" w:rsidRDefault="002A0BEA" w:rsidP="007B1F96">
            <w:pPr>
              <w:jc w:val="center"/>
            </w:pPr>
            <w:proofErr w:type="spellStart"/>
            <w:proofErr w:type="gramStart"/>
            <w:r w:rsidRPr="001A5679">
              <w:t>Dr.</w:t>
            </w:r>
            <w:r w:rsidR="00C82F6B">
              <w:t>H.Fazıl</w:t>
            </w:r>
            <w:proofErr w:type="spellEnd"/>
            <w:proofErr w:type="gramEnd"/>
            <w:r w:rsidR="00C82F6B">
              <w:t xml:space="preserve"> İNAN</w:t>
            </w:r>
          </w:p>
          <w:p w:rsidR="00634A69" w:rsidRPr="001A5679" w:rsidRDefault="00634A69" w:rsidP="007B1F96">
            <w:pPr>
              <w:ind w:left="602"/>
            </w:pPr>
            <w:r w:rsidRPr="001A5679">
              <w:t>Sağlık Müdür Yardımcısı</w:t>
            </w:r>
          </w:p>
          <w:p w:rsidR="00634A69" w:rsidRPr="001A5679" w:rsidRDefault="00634A69" w:rsidP="007B1F96">
            <w:pPr>
              <w:jc w:val="center"/>
            </w:pPr>
          </w:p>
        </w:tc>
        <w:tc>
          <w:tcPr>
            <w:tcW w:w="3260" w:type="dxa"/>
          </w:tcPr>
          <w:p w:rsidR="00634A69" w:rsidRPr="001A5679" w:rsidRDefault="00634A69" w:rsidP="007B1F96">
            <w:pPr>
              <w:jc w:val="center"/>
            </w:pPr>
          </w:p>
        </w:tc>
        <w:tc>
          <w:tcPr>
            <w:tcW w:w="3402" w:type="dxa"/>
          </w:tcPr>
          <w:p w:rsidR="00634A69" w:rsidRPr="001A5679" w:rsidRDefault="00634A69" w:rsidP="007B1F96">
            <w:pPr>
              <w:jc w:val="center"/>
            </w:pPr>
          </w:p>
          <w:p w:rsidR="00634A69" w:rsidRPr="001A5679" w:rsidRDefault="00634A69" w:rsidP="007B1F96">
            <w:pPr>
              <w:jc w:val="center"/>
            </w:pPr>
          </w:p>
          <w:p w:rsidR="000F19D5" w:rsidRDefault="000F19D5" w:rsidP="007B1F96">
            <w:pPr>
              <w:jc w:val="center"/>
            </w:pPr>
            <w:r>
              <w:t>ÜYE</w:t>
            </w:r>
          </w:p>
          <w:p w:rsidR="000F19D5" w:rsidRDefault="000F19D5" w:rsidP="007B1F96">
            <w:pPr>
              <w:jc w:val="center"/>
            </w:pPr>
            <w:proofErr w:type="spellStart"/>
            <w:proofErr w:type="gramStart"/>
            <w:r>
              <w:t>Prof.Dr.Öner</w:t>
            </w:r>
            <w:proofErr w:type="spellEnd"/>
            <w:proofErr w:type="gramEnd"/>
            <w:r>
              <w:t xml:space="preserve"> ODABAŞ </w:t>
            </w:r>
          </w:p>
          <w:p w:rsidR="00634A69" w:rsidRPr="001A5679" w:rsidRDefault="000F19D5" w:rsidP="007B1F96">
            <w:pPr>
              <w:jc w:val="center"/>
            </w:pPr>
            <w:r>
              <w:t xml:space="preserve">1.Bölge KHB Tıbbi </w:t>
            </w:r>
            <w:proofErr w:type="spellStart"/>
            <w:proofErr w:type="gramStart"/>
            <w:r>
              <w:t>Hiz.Bşk</w:t>
            </w:r>
            <w:proofErr w:type="spellEnd"/>
            <w:r>
              <w:t>.</w:t>
            </w:r>
            <w:proofErr w:type="gramEnd"/>
          </w:p>
        </w:tc>
      </w:tr>
      <w:tr w:rsidR="00634A69" w:rsidRPr="001A5679" w:rsidTr="007B1F96">
        <w:trPr>
          <w:trHeight w:val="608"/>
        </w:trPr>
        <w:tc>
          <w:tcPr>
            <w:tcW w:w="3687" w:type="dxa"/>
          </w:tcPr>
          <w:p w:rsidR="00634A69" w:rsidRDefault="00634A69" w:rsidP="007B1F96"/>
          <w:p w:rsidR="00BD3064" w:rsidRDefault="00BD3064" w:rsidP="007B1F96"/>
          <w:p w:rsidR="00BD3064" w:rsidRPr="001A5679" w:rsidRDefault="00BD3064" w:rsidP="007B1F96"/>
        </w:tc>
        <w:tc>
          <w:tcPr>
            <w:tcW w:w="3260" w:type="dxa"/>
          </w:tcPr>
          <w:p w:rsidR="00634A69" w:rsidRPr="001A5679" w:rsidRDefault="00634A69" w:rsidP="007B1F96">
            <w:pPr>
              <w:ind w:left="-102" w:hanging="141"/>
              <w:jc w:val="center"/>
            </w:pPr>
          </w:p>
        </w:tc>
        <w:tc>
          <w:tcPr>
            <w:tcW w:w="3402" w:type="dxa"/>
          </w:tcPr>
          <w:p w:rsidR="00634A69" w:rsidRPr="001A5679" w:rsidRDefault="00634A69" w:rsidP="007B1F96"/>
        </w:tc>
      </w:tr>
      <w:tr w:rsidR="00634A69" w:rsidRPr="001A5679" w:rsidTr="007B1F96">
        <w:trPr>
          <w:trHeight w:val="1104"/>
        </w:trPr>
        <w:tc>
          <w:tcPr>
            <w:tcW w:w="3687" w:type="dxa"/>
          </w:tcPr>
          <w:p w:rsidR="000F19D5" w:rsidRDefault="000F19D5" w:rsidP="007B1F96">
            <w:pPr>
              <w:jc w:val="center"/>
            </w:pPr>
            <w:r>
              <w:t>ÜYE</w:t>
            </w:r>
          </w:p>
          <w:p w:rsidR="007B1F96" w:rsidRDefault="000F19D5" w:rsidP="007B1F96">
            <w:pPr>
              <w:jc w:val="center"/>
            </w:pPr>
            <w:proofErr w:type="spellStart"/>
            <w:proofErr w:type="gramStart"/>
            <w:r>
              <w:t>Uzm.Dr.Murat</w:t>
            </w:r>
            <w:proofErr w:type="spellEnd"/>
            <w:proofErr w:type="gramEnd"/>
            <w:r>
              <w:t xml:space="preserve"> PARPUCU </w:t>
            </w:r>
          </w:p>
          <w:p w:rsidR="00634A69" w:rsidRPr="001A5679" w:rsidRDefault="007B1F96" w:rsidP="004B31B5">
            <w:pPr>
              <w:jc w:val="center"/>
            </w:pPr>
            <w:r w:rsidRPr="007B1F96">
              <w:t xml:space="preserve">2.Bölge KHB </w:t>
            </w:r>
            <w:proofErr w:type="spellStart"/>
            <w:proofErr w:type="gramStart"/>
            <w:r w:rsidR="004B31B5">
              <w:t>Gen</w:t>
            </w:r>
            <w:r>
              <w:t>.</w:t>
            </w:r>
            <w:r w:rsidR="004B31B5">
              <w:t>Sek</w:t>
            </w:r>
            <w:proofErr w:type="gramEnd"/>
            <w:r w:rsidR="004B31B5">
              <w:t>.V</w:t>
            </w:r>
            <w:proofErr w:type="spellEnd"/>
            <w:r w:rsidR="004B31B5">
              <w:t>.</w:t>
            </w:r>
          </w:p>
        </w:tc>
        <w:tc>
          <w:tcPr>
            <w:tcW w:w="3260" w:type="dxa"/>
          </w:tcPr>
          <w:p w:rsidR="00634A69" w:rsidRPr="001A5679" w:rsidRDefault="00634A69" w:rsidP="007B1F96">
            <w:pPr>
              <w:jc w:val="center"/>
            </w:pPr>
          </w:p>
        </w:tc>
        <w:tc>
          <w:tcPr>
            <w:tcW w:w="3402" w:type="dxa"/>
          </w:tcPr>
          <w:p w:rsidR="00634A69" w:rsidRPr="001A5679" w:rsidRDefault="00634A69" w:rsidP="007B1F96">
            <w:pPr>
              <w:jc w:val="center"/>
            </w:pPr>
            <w:r w:rsidRPr="001A5679">
              <w:t>ÜYE</w:t>
            </w:r>
          </w:p>
          <w:p w:rsidR="002A0BEA" w:rsidRPr="001A5679" w:rsidRDefault="002A0BEA" w:rsidP="007B1F96">
            <w:pPr>
              <w:jc w:val="center"/>
            </w:pPr>
            <w:proofErr w:type="spellStart"/>
            <w:proofErr w:type="gramStart"/>
            <w:r w:rsidRPr="001A5679">
              <w:t>Dr.</w:t>
            </w:r>
            <w:r w:rsidR="00920C0E">
              <w:t>M.Sırrı</w:t>
            </w:r>
            <w:proofErr w:type="spellEnd"/>
            <w:proofErr w:type="gramEnd"/>
            <w:r w:rsidR="00920C0E">
              <w:t xml:space="preserve"> KOTANOĞLU</w:t>
            </w:r>
          </w:p>
          <w:p w:rsidR="00634A69" w:rsidRPr="001A5679" w:rsidRDefault="003F22B2" w:rsidP="007B1F96">
            <w:pPr>
              <w:jc w:val="center"/>
            </w:pPr>
            <w:r>
              <w:t>3</w:t>
            </w:r>
            <w:r w:rsidRPr="001A5679">
              <w:t xml:space="preserve">.Bölge </w:t>
            </w:r>
            <w:r>
              <w:t xml:space="preserve">KHB </w:t>
            </w:r>
            <w:r w:rsidRPr="001A5679">
              <w:t xml:space="preserve">Tıbbi </w:t>
            </w:r>
            <w:proofErr w:type="spellStart"/>
            <w:proofErr w:type="gramStart"/>
            <w:r w:rsidRPr="001A5679">
              <w:t>Hiz.Bşk</w:t>
            </w:r>
            <w:proofErr w:type="spellEnd"/>
            <w:r w:rsidRPr="001A5679">
              <w:t>.</w:t>
            </w:r>
            <w:proofErr w:type="gramEnd"/>
            <w:r>
              <w:t xml:space="preserve"> </w:t>
            </w:r>
          </w:p>
        </w:tc>
      </w:tr>
      <w:tr w:rsidR="00634A69" w:rsidRPr="001A5679" w:rsidTr="007B1F96">
        <w:trPr>
          <w:trHeight w:val="610"/>
        </w:trPr>
        <w:tc>
          <w:tcPr>
            <w:tcW w:w="3687" w:type="dxa"/>
          </w:tcPr>
          <w:p w:rsidR="00634A69" w:rsidRPr="001A5679" w:rsidRDefault="00634A69" w:rsidP="007B1F96">
            <w:pPr>
              <w:jc w:val="center"/>
            </w:pPr>
          </w:p>
          <w:p w:rsidR="00634A69" w:rsidRPr="001A5679" w:rsidRDefault="00634A69" w:rsidP="007B1F96">
            <w:pPr>
              <w:jc w:val="center"/>
            </w:pPr>
          </w:p>
          <w:p w:rsidR="0071204A" w:rsidRPr="001A5679" w:rsidRDefault="0071204A" w:rsidP="007B1F96">
            <w:pPr>
              <w:jc w:val="center"/>
            </w:pPr>
            <w:r w:rsidRPr="001A5679">
              <w:t>ÜYE</w:t>
            </w:r>
          </w:p>
          <w:p w:rsidR="0071204A" w:rsidRPr="001A5679" w:rsidRDefault="0071204A" w:rsidP="007B1F96">
            <w:pPr>
              <w:jc w:val="center"/>
            </w:pPr>
            <w:proofErr w:type="spellStart"/>
            <w:proofErr w:type="gramStart"/>
            <w:r w:rsidRPr="001A5679">
              <w:t>Dr.</w:t>
            </w:r>
            <w:r w:rsidR="00D04942">
              <w:t>M.</w:t>
            </w:r>
            <w:r w:rsidR="008A2FE5">
              <w:t>Metin</w:t>
            </w:r>
            <w:proofErr w:type="spellEnd"/>
            <w:proofErr w:type="gramEnd"/>
            <w:r w:rsidR="008A2FE5">
              <w:t xml:space="preserve"> TUNÇER</w:t>
            </w:r>
          </w:p>
          <w:p w:rsidR="00634A69" w:rsidRPr="001A5679" w:rsidRDefault="0071204A" w:rsidP="008A2FE5">
            <w:pPr>
              <w:jc w:val="center"/>
            </w:pPr>
            <w:r w:rsidRPr="001A5679">
              <w:t xml:space="preserve">Acil </w:t>
            </w:r>
            <w:proofErr w:type="spellStart"/>
            <w:proofErr w:type="gramStart"/>
            <w:r w:rsidRPr="001A5679">
              <w:t>Sağ.Hiz</w:t>
            </w:r>
            <w:proofErr w:type="gramEnd"/>
            <w:r w:rsidRPr="001A5679">
              <w:t>.Şb.Md</w:t>
            </w:r>
            <w:proofErr w:type="spellEnd"/>
            <w:r w:rsidRPr="001A5679">
              <w:t>.</w:t>
            </w:r>
          </w:p>
        </w:tc>
        <w:tc>
          <w:tcPr>
            <w:tcW w:w="3260" w:type="dxa"/>
          </w:tcPr>
          <w:p w:rsidR="001A5679" w:rsidRDefault="001A5679" w:rsidP="007B1F96">
            <w:pPr>
              <w:jc w:val="center"/>
            </w:pPr>
          </w:p>
          <w:p w:rsidR="00120F46" w:rsidRDefault="00120F46" w:rsidP="007B1F96">
            <w:pPr>
              <w:jc w:val="center"/>
            </w:pPr>
          </w:p>
          <w:p w:rsidR="007F3634" w:rsidRDefault="007F3634" w:rsidP="007B1F96">
            <w:pPr>
              <w:jc w:val="center"/>
            </w:pPr>
          </w:p>
          <w:p w:rsidR="00634A69" w:rsidRPr="001A5679" w:rsidRDefault="00634A69" w:rsidP="007B1F96">
            <w:pPr>
              <w:ind w:left="-243" w:firstLine="141"/>
              <w:jc w:val="center"/>
            </w:pPr>
          </w:p>
        </w:tc>
        <w:tc>
          <w:tcPr>
            <w:tcW w:w="3402" w:type="dxa"/>
          </w:tcPr>
          <w:p w:rsidR="00634A69" w:rsidRPr="001A5679" w:rsidRDefault="00634A69" w:rsidP="007B1F96">
            <w:pPr>
              <w:jc w:val="center"/>
            </w:pPr>
          </w:p>
          <w:p w:rsidR="00634A69" w:rsidRPr="001A5679" w:rsidRDefault="00634A69" w:rsidP="007B1F96">
            <w:pPr>
              <w:jc w:val="center"/>
            </w:pPr>
          </w:p>
          <w:p w:rsidR="003F22B2" w:rsidRPr="001A5679" w:rsidRDefault="003F22B2" w:rsidP="007B1F96">
            <w:pPr>
              <w:jc w:val="center"/>
            </w:pPr>
            <w:r w:rsidRPr="001A5679">
              <w:t>ÜYE</w:t>
            </w:r>
          </w:p>
          <w:p w:rsidR="003F22B2" w:rsidRDefault="003F22B2" w:rsidP="007B1F96">
            <w:pPr>
              <w:jc w:val="center"/>
            </w:pPr>
            <w:proofErr w:type="spellStart"/>
            <w:r w:rsidRPr="001A5679">
              <w:t>Dr.</w:t>
            </w:r>
            <w:r w:rsidR="008A2FE5">
              <w:t>İbrahim</w:t>
            </w:r>
            <w:proofErr w:type="spellEnd"/>
            <w:r w:rsidR="008A2FE5">
              <w:t xml:space="preserve"> ÜNLÜ</w:t>
            </w:r>
            <w:r>
              <w:t xml:space="preserve"> </w:t>
            </w:r>
          </w:p>
          <w:p w:rsidR="00634A69" w:rsidRPr="001A5679" w:rsidRDefault="003F22B2" w:rsidP="007B1F96">
            <w:r>
              <w:t>İl Ambulans Servisi Başhekimi</w:t>
            </w:r>
          </w:p>
        </w:tc>
      </w:tr>
    </w:tbl>
    <w:p w:rsidR="00927EDB" w:rsidRPr="00E8576E" w:rsidRDefault="00927EDB" w:rsidP="00006038">
      <w:pPr>
        <w:jc w:val="center"/>
        <w:rPr>
          <w:sz w:val="22"/>
          <w:szCs w:val="22"/>
        </w:rPr>
      </w:pPr>
    </w:p>
    <w:sectPr w:rsidR="00927EDB" w:rsidRPr="00E8576E" w:rsidSect="000527CF">
      <w:footerReference w:type="even" r:id="rId12"/>
      <w:footerReference w:type="default" r:id="rId13"/>
      <w:footerReference w:type="first" r:id="rId14"/>
      <w:footnotePr>
        <w:pos w:val="beneathText"/>
      </w:footnotePr>
      <w:pgSz w:w="11905" w:h="16837" w:code="9"/>
      <w:pgMar w:top="993" w:right="1132"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60" w:rsidRDefault="00371960">
      <w:r>
        <w:separator/>
      </w:r>
    </w:p>
  </w:endnote>
  <w:endnote w:type="continuationSeparator" w:id="0">
    <w:p w:rsidR="00371960" w:rsidRDefault="0037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D2" w:rsidRDefault="00E30F86" w:rsidP="009F52FD">
    <w:pPr>
      <w:pStyle w:val="Altbilgi"/>
      <w:framePr w:wrap="around" w:vAnchor="text" w:hAnchor="margin" w:xAlign="right" w:y="1"/>
      <w:rPr>
        <w:rStyle w:val="SayfaNumaras"/>
      </w:rPr>
    </w:pPr>
    <w:r>
      <w:rPr>
        <w:rStyle w:val="SayfaNumaras"/>
      </w:rPr>
      <w:fldChar w:fldCharType="begin"/>
    </w:r>
    <w:r w:rsidR="000835D2">
      <w:rPr>
        <w:rStyle w:val="SayfaNumaras"/>
      </w:rPr>
      <w:instrText xml:space="preserve">PAGE  </w:instrText>
    </w:r>
    <w:r>
      <w:rPr>
        <w:rStyle w:val="SayfaNumaras"/>
      </w:rPr>
      <w:fldChar w:fldCharType="end"/>
    </w:r>
  </w:p>
  <w:p w:rsidR="000835D2" w:rsidRDefault="000835D2" w:rsidP="003A79C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D2" w:rsidRDefault="00E30F86" w:rsidP="00702975">
    <w:pPr>
      <w:pStyle w:val="Altbilgi"/>
      <w:framePr w:wrap="around" w:vAnchor="text" w:hAnchor="page" w:x="10861" w:y="-362"/>
      <w:rPr>
        <w:rStyle w:val="SayfaNumaras"/>
      </w:rPr>
    </w:pPr>
    <w:r>
      <w:rPr>
        <w:rStyle w:val="SayfaNumaras"/>
      </w:rPr>
      <w:fldChar w:fldCharType="begin"/>
    </w:r>
    <w:r w:rsidR="000835D2">
      <w:rPr>
        <w:rStyle w:val="SayfaNumaras"/>
      </w:rPr>
      <w:instrText xml:space="preserve">PAGE  </w:instrText>
    </w:r>
    <w:r>
      <w:rPr>
        <w:rStyle w:val="SayfaNumaras"/>
      </w:rPr>
      <w:fldChar w:fldCharType="separate"/>
    </w:r>
    <w:r w:rsidR="00B301CD">
      <w:rPr>
        <w:rStyle w:val="SayfaNumaras"/>
        <w:noProof/>
      </w:rPr>
      <w:t>4</w:t>
    </w:r>
    <w:r>
      <w:rPr>
        <w:rStyle w:val="SayfaNumaras"/>
      </w:rPr>
      <w:fldChar w:fldCharType="end"/>
    </w:r>
  </w:p>
  <w:p w:rsidR="00361594" w:rsidRPr="0082613A" w:rsidRDefault="00361594" w:rsidP="00702975">
    <w:pPr>
      <w:pBdr>
        <w:top w:val="single" w:sz="4" w:space="1" w:color="auto"/>
      </w:pBdr>
      <w:rPr>
        <w:sz w:val="16"/>
        <w:szCs w:val="16"/>
      </w:rPr>
    </w:pPr>
    <w:r w:rsidRPr="0082613A">
      <w:rPr>
        <w:sz w:val="16"/>
        <w:szCs w:val="16"/>
      </w:rPr>
      <w:t>Ankara İl Sağ</w:t>
    </w:r>
    <w:r w:rsidR="00E23DF9">
      <w:rPr>
        <w:sz w:val="16"/>
        <w:szCs w:val="16"/>
      </w:rPr>
      <w:t xml:space="preserve">lık Müdürlüğü Acil </w:t>
    </w:r>
    <w:r w:rsidRPr="0082613A">
      <w:rPr>
        <w:sz w:val="16"/>
        <w:szCs w:val="16"/>
      </w:rPr>
      <w:t>Sağlık Hizmetleri Şube Müdürlüğü</w:t>
    </w:r>
  </w:p>
  <w:p w:rsidR="003D2BDB" w:rsidRDefault="00B576FA" w:rsidP="00702975">
    <w:pPr>
      <w:pBdr>
        <w:top w:val="single" w:sz="4" w:space="1" w:color="auto"/>
      </w:pBdr>
      <w:rPr>
        <w:sz w:val="16"/>
        <w:szCs w:val="16"/>
      </w:rPr>
    </w:pPr>
    <w:r>
      <w:rPr>
        <w:sz w:val="16"/>
        <w:szCs w:val="16"/>
      </w:rPr>
      <w:t>Mehmet Akif Ersoy Mah. Bağdat Cad. No:</w:t>
    </w:r>
    <w:proofErr w:type="gramStart"/>
    <w:r>
      <w:rPr>
        <w:sz w:val="16"/>
        <w:szCs w:val="16"/>
      </w:rPr>
      <w:t xml:space="preserve">62 </w:t>
    </w:r>
    <w:r w:rsidR="00361594" w:rsidRPr="0082613A">
      <w:rPr>
        <w:sz w:val="16"/>
        <w:szCs w:val="16"/>
      </w:rPr>
      <w:t xml:space="preserve"> </w:t>
    </w:r>
    <w:proofErr w:type="spellStart"/>
    <w:r w:rsidR="0082613A">
      <w:rPr>
        <w:sz w:val="16"/>
        <w:szCs w:val="16"/>
      </w:rPr>
      <w:t>Ostim</w:t>
    </w:r>
    <w:proofErr w:type="spellEnd"/>
    <w:proofErr w:type="gramEnd"/>
    <w:r>
      <w:rPr>
        <w:sz w:val="16"/>
        <w:szCs w:val="16"/>
      </w:rPr>
      <w:t>/</w:t>
    </w:r>
    <w:r w:rsidR="0082613A">
      <w:rPr>
        <w:sz w:val="16"/>
        <w:szCs w:val="16"/>
      </w:rPr>
      <w:t xml:space="preserve"> ANKARA </w:t>
    </w:r>
    <w:r w:rsidR="003D2BDB">
      <w:rPr>
        <w:sz w:val="16"/>
        <w:szCs w:val="16"/>
      </w:rPr>
      <w:t xml:space="preserve"> </w:t>
    </w:r>
  </w:p>
  <w:p w:rsidR="00361594" w:rsidRPr="0082613A" w:rsidRDefault="00692D73" w:rsidP="00702975">
    <w:pPr>
      <w:pBdr>
        <w:top w:val="single" w:sz="4" w:space="1" w:color="auto"/>
      </w:pBdr>
      <w:rPr>
        <w:sz w:val="16"/>
        <w:szCs w:val="16"/>
      </w:rPr>
    </w:pPr>
    <w:r>
      <w:rPr>
        <w:sz w:val="16"/>
        <w:szCs w:val="16"/>
      </w:rPr>
      <w:t>İrtibat Kurulacak K</w:t>
    </w:r>
    <w:r w:rsidR="003D2BDB">
      <w:rPr>
        <w:sz w:val="16"/>
        <w:szCs w:val="16"/>
      </w:rPr>
      <w:t xml:space="preserve">işi: </w:t>
    </w:r>
    <w:proofErr w:type="spellStart"/>
    <w:r w:rsidR="003D2BDB">
      <w:rPr>
        <w:sz w:val="16"/>
        <w:szCs w:val="16"/>
      </w:rPr>
      <w:t>Dr.</w:t>
    </w:r>
    <w:r w:rsidR="00963C53">
      <w:rPr>
        <w:sz w:val="16"/>
        <w:szCs w:val="16"/>
      </w:rPr>
      <w:t>Ahmet</w:t>
    </w:r>
    <w:proofErr w:type="spellEnd"/>
    <w:r w:rsidR="00963C53">
      <w:rPr>
        <w:sz w:val="16"/>
        <w:szCs w:val="16"/>
      </w:rPr>
      <w:t xml:space="preserve"> OKTAY-</w:t>
    </w:r>
    <w:proofErr w:type="spellStart"/>
    <w:proofErr w:type="gramStart"/>
    <w:r w:rsidR="00963C53">
      <w:rPr>
        <w:sz w:val="16"/>
        <w:szCs w:val="16"/>
      </w:rPr>
      <w:t>Sm.Salih</w:t>
    </w:r>
    <w:proofErr w:type="spellEnd"/>
    <w:proofErr w:type="gramEnd"/>
    <w:r w:rsidR="00963C53">
      <w:rPr>
        <w:sz w:val="16"/>
        <w:szCs w:val="16"/>
      </w:rPr>
      <w:t xml:space="preserve"> ÜNAL</w:t>
    </w:r>
    <w:r w:rsidR="003D2BDB">
      <w:rPr>
        <w:sz w:val="16"/>
        <w:szCs w:val="16"/>
      </w:rPr>
      <w:t xml:space="preserve">  </w:t>
    </w:r>
    <w:r w:rsidR="0082613A">
      <w:rPr>
        <w:sz w:val="16"/>
        <w:szCs w:val="16"/>
      </w:rPr>
      <w:t xml:space="preserve">Tel:0 312 </w:t>
    </w:r>
    <w:r w:rsidR="00C242A0">
      <w:rPr>
        <w:sz w:val="16"/>
        <w:szCs w:val="16"/>
      </w:rPr>
      <w:t>592</w:t>
    </w:r>
    <w:r w:rsidR="0082613A">
      <w:rPr>
        <w:sz w:val="16"/>
        <w:szCs w:val="16"/>
      </w:rPr>
      <w:t xml:space="preserve"> </w:t>
    </w:r>
    <w:r w:rsidR="00C242A0">
      <w:rPr>
        <w:sz w:val="16"/>
        <w:szCs w:val="16"/>
      </w:rPr>
      <w:t>44</w:t>
    </w:r>
    <w:r w:rsidR="0082613A">
      <w:rPr>
        <w:sz w:val="16"/>
        <w:szCs w:val="16"/>
      </w:rPr>
      <w:t xml:space="preserve"> </w:t>
    </w:r>
    <w:r w:rsidR="00C242A0">
      <w:rPr>
        <w:sz w:val="16"/>
        <w:szCs w:val="16"/>
      </w:rPr>
      <w:t>3</w:t>
    </w:r>
    <w:r w:rsidR="0082613A">
      <w:rPr>
        <w:sz w:val="16"/>
        <w:szCs w:val="16"/>
      </w:rPr>
      <w:t>0</w:t>
    </w:r>
    <w:r w:rsidR="00E23DF9">
      <w:rPr>
        <w:sz w:val="16"/>
        <w:szCs w:val="16"/>
      </w:rPr>
      <w:t xml:space="preserve"> </w:t>
    </w:r>
    <w:proofErr w:type="spellStart"/>
    <w:r w:rsidR="00361594" w:rsidRPr="0082613A">
      <w:rPr>
        <w:sz w:val="16"/>
        <w:szCs w:val="16"/>
      </w:rPr>
      <w:t>Fax</w:t>
    </w:r>
    <w:proofErr w:type="spellEnd"/>
    <w:r w:rsidR="00361594" w:rsidRPr="0082613A">
      <w:rPr>
        <w:sz w:val="16"/>
        <w:szCs w:val="16"/>
      </w:rPr>
      <w:t>:</w:t>
    </w:r>
    <w:r w:rsidR="00E23DF9">
      <w:rPr>
        <w:sz w:val="16"/>
        <w:szCs w:val="16"/>
      </w:rPr>
      <w:t xml:space="preserve"> </w:t>
    </w:r>
    <w:r w:rsidR="00361594" w:rsidRPr="0082613A">
      <w:rPr>
        <w:sz w:val="16"/>
        <w:szCs w:val="16"/>
      </w:rPr>
      <w:t xml:space="preserve">0 312 </w:t>
    </w:r>
    <w:r w:rsidR="00333BC4">
      <w:rPr>
        <w:sz w:val="16"/>
        <w:szCs w:val="16"/>
      </w:rPr>
      <w:t>385 97 10</w:t>
    </w:r>
  </w:p>
  <w:p w:rsidR="00361594" w:rsidRPr="0082613A" w:rsidRDefault="00E23DF9" w:rsidP="00702975">
    <w:pPr>
      <w:pBdr>
        <w:top w:val="single" w:sz="4" w:space="1" w:color="auto"/>
      </w:pBdr>
      <w:rPr>
        <w:sz w:val="16"/>
        <w:szCs w:val="16"/>
      </w:rPr>
    </w:pPr>
    <w:proofErr w:type="spellStart"/>
    <w:r>
      <w:rPr>
        <w:sz w:val="16"/>
        <w:szCs w:val="16"/>
      </w:rPr>
      <w:t>e</w:t>
    </w:r>
    <w:r w:rsidR="00361594" w:rsidRPr="0082613A">
      <w:rPr>
        <w:sz w:val="16"/>
        <w:szCs w:val="16"/>
      </w:rPr>
      <w:t>mail</w:t>
    </w:r>
    <w:proofErr w:type="spellEnd"/>
    <w:r w:rsidR="00361594" w:rsidRPr="0082613A">
      <w:rPr>
        <w:sz w:val="16"/>
        <w:szCs w:val="16"/>
      </w:rPr>
      <w:t xml:space="preserve">: </w:t>
    </w:r>
    <w:hyperlink r:id="rId1" w:history="1">
      <w:r w:rsidR="00361594" w:rsidRPr="0082613A">
        <w:rPr>
          <w:rStyle w:val="Kpr"/>
          <w:sz w:val="16"/>
          <w:szCs w:val="16"/>
        </w:rPr>
        <w:t>askom.ankara</w:t>
      </w:r>
      <w:r w:rsidR="00361594" w:rsidRPr="0082613A">
        <w:rPr>
          <w:rStyle w:val="Kpr"/>
          <w:rFonts w:ascii="Arial" w:hAnsi="Arial" w:cs="Arial"/>
          <w:sz w:val="16"/>
          <w:szCs w:val="16"/>
        </w:rPr>
        <w:t>@</w:t>
      </w:r>
      <w:r w:rsidR="00361594" w:rsidRPr="0082613A">
        <w:rPr>
          <w:rStyle w:val="Kpr"/>
          <w:sz w:val="16"/>
          <w:szCs w:val="16"/>
        </w:rPr>
        <w:t>gmail.com</w:t>
      </w:r>
    </w:hyperlink>
    <w:r w:rsidR="00361594" w:rsidRPr="0082613A">
      <w:rPr>
        <w:sz w:val="16"/>
        <w:szCs w:val="16"/>
      </w:rPr>
      <w:tab/>
    </w:r>
    <w:r w:rsidR="00361594" w:rsidRPr="0082613A">
      <w:rPr>
        <w:sz w:val="16"/>
        <w:szCs w:val="16"/>
      </w:rPr>
      <w:tab/>
    </w:r>
  </w:p>
  <w:p w:rsidR="000835D2" w:rsidRDefault="000835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DB" w:rsidRPr="0082613A" w:rsidRDefault="003D2BDB" w:rsidP="003D2BDB">
    <w:pPr>
      <w:pBdr>
        <w:top w:val="single" w:sz="4" w:space="1" w:color="auto"/>
      </w:pBdr>
      <w:rPr>
        <w:sz w:val="16"/>
        <w:szCs w:val="16"/>
      </w:rPr>
    </w:pPr>
    <w:r w:rsidRPr="0082613A">
      <w:rPr>
        <w:sz w:val="16"/>
        <w:szCs w:val="16"/>
      </w:rPr>
      <w:t>Ankara İl Sağ</w:t>
    </w:r>
    <w:r>
      <w:rPr>
        <w:sz w:val="16"/>
        <w:szCs w:val="16"/>
      </w:rPr>
      <w:t xml:space="preserve">lık Müdürlüğü Acil </w:t>
    </w:r>
    <w:r w:rsidRPr="0082613A">
      <w:rPr>
        <w:sz w:val="16"/>
        <w:szCs w:val="16"/>
      </w:rPr>
      <w:t>Sağlık Hizmetleri Şube Müdürlüğü</w:t>
    </w:r>
  </w:p>
  <w:p w:rsidR="003D2BDB" w:rsidRDefault="00B576FA" w:rsidP="003D2BDB">
    <w:pPr>
      <w:pBdr>
        <w:top w:val="single" w:sz="4" w:space="1" w:color="auto"/>
      </w:pBdr>
      <w:rPr>
        <w:sz w:val="16"/>
        <w:szCs w:val="16"/>
      </w:rPr>
    </w:pPr>
    <w:r>
      <w:rPr>
        <w:sz w:val="16"/>
        <w:szCs w:val="16"/>
      </w:rPr>
      <w:t>Mehmet Akif Ersoy Mah. Bağdat Cad</w:t>
    </w:r>
    <w:proofErr w:type="gramStart"/>
    <w:r>
      <w:rPr>
        <w:sz w:val="16"/>
        <w:szCs w:val="16"/>
      </w:rPr>
      <w:t>..</w:t>
    </w:r>
    <w:proofErr w:type="gramEnd"/>
    <w:r>
      <w:rPr>
        <w:sz w:val="16"/>
        <w:szCs w:val="16"/>
      </w:rPr>
      <w:t xml:space="preserve"> No:62</w:t>
    </w:r>
    <w:r w:rsidR="003D2BDB" w:rsidRPr="0082613A">
      <w:rPr>
        <w:sz w:val="16"/>
        <w:szCs w:val="16"/>
      </w:rPr>
      <w:t xml:space="preserve"> </w:t>
    </w:r>
    <w:proofErr w:type="spellStart"/>
    <w:r w:rsidR="003D2BDB">
      <w:rPr>
        <w:sz w:val="16"/>
        <w:szCs w:val="16"/>
      </w:rPr>
      <w:t>Ostim</w:t>
    </w:r>
    <w:proofErr w:type="spellEnd"/>
    <w:r w:rsidR="003D2BDB">
      <w:rPr>
        <w:sz w:val="16"/>
        <w:szCs w:val="16"/>
      </w:rPr>
      <w:t xml:space="preserve"> ANKARA  </w:t>
    </w:r>
  </w:p>
  <w:p w:rsidR="003D2BDB" w:rsidRPr="0082613A" w:rsidRDefault="003D2BDB" w:rsidP="003D2BDB">
    <w:pPr>
      <w:pBdr>
        <w:top w:val="single" w:sz="4" w:space="1" w:color="auto"/>
      </w:pBdr>
      <w:rPr>
        <w:sz w:val="16"/>
        <w:szCs w:val="16"/>
      </w:rPr>
    </w:pPr>
    <w:r>
      <w:rPr>
        <w:sz w:val="16"/>
        <w:szCs w:val="16"/>
      </w:rPr>
      <w:t xml:space="preserve">İrtibat Kurulacak kişi: </w:t>
    </w:r>
    <w:proofErr w:type="spellStart"/>
    <w:r>
      <w:rPr>
        <w:sz w:val="16"/>
        <w:szCs w:val="16"/>
      </w:rPr>
      <w:t>Dr.</w:t>
    </w:r>
    <w:r w:rsidR="00963C53">
      <w:rPr>
        <w:sz w:val="16"/>
        <w:szCs w:val="16"/>
      </w:rPr>
      <w:t>Ahmet</w:t>
    </w:r>
    <w:proofErr w:type="spellEnd"/>
    <w:r w:rsidR="00963C53">
      <w:rPr>
        <w:sz w:val="16"/>
        <w:szCs w:val="16"/>
      </w:rPr>
      <w:t xml:space="preserve"> OKTAY-</w:t>
    </w:r>
    <w:proofErr w:type="spellStart"/>
    <w:proofErr w:type="gramStart"/>
    <w:r w:rsidR="00963C53">
      <w:rPr>
        <w:sz w:val="16"/>
        <w:szCs w:val="16"/>
      </w:rPr>
      <w:t>Sm.Salih</w:t>
    </w:r>
    <w:proofErr w:type="spellEnd"/>
    <w:proofErr w:type="gramEnd"/>
    <w:r w:rsidR="00963C53">
      <w:rPr>
        <w:sz w:val="16"/>
        <w:szCs w:val="16"/>
      </w:rPr>
      <w:t xml:space="preserve"> ÜNAL</w:t>
    </w:r>
    <w:r>
      <w:rPr>
        <w:sz w:val="16"/>
        <w:szCs w:val="16"/>
      </w:rPr>
      <w:t xml:space="preserve">  Tel:0 312 592 44 30 </w:t>
    </w:r>
    <w:proofErr w:type="spellStart"/>
    <w:r w:rsidRPr="0082613A">
      <w:rPr>
        <w:sz w:val="16"/>
        <w:szCs w:val="16"/>
      </w:rPr>
      <w:t>Fax</w:t>
    </w:r>
    <w:proofErr w:type="spellEnd"/>
    <w:r w:rsidRPr="0082613A">
      <w:rPr>
        <w:sz w:val="16"/>
        <w:szCs w:val="16"/>
      </w:rPr>
      <w:t>:</w:t>
    </w:r>
    <w:r>
      <w:rPr>
        <w:sz w:val="16"/>
        <w:szCs w:val="16"/>
      </w:rPr>
      <w:t xml:space="preserve"> </w:t>
    </w:r>
    <w:r w:rsidRPr="0082613A">
      <w:rPr>
        <w:sz w:val="16"/>
        <w:szCs w:val="16"/>
      </w:rPr>
      <w:t xml:space="preserve">0 312 </w:t>
    </w:r>
    <w:r w:rsidR="00333BC4">
      <w:rPr>
        <w:sz w:val="16"/>
        <w:szCs w:val="16"/>
      </w:rPr>
      <w:t>385 97 19</w:t>
    </w:r>
  </w:p>
  <w:p w:rsidR="003D2BDB" w:rsidRPr="0082613A" w:rsidRDefault="003D2BDB" w:rsidP="003D2BDB">
    <w:pPr>
      <w:pBdr>
        <w:top w:val="single" w:sz="4" w:space="1" w:color="auto"/>
      </w:pBdr>
      <w:rPr>
        <w:sz w:val="16"/>
        <w:szCs w:val="16"/>
      </w:rPr>
    </w:pPr>
    <w:proofErr w:type="spellStart"/>
    <w:r>
      <w:rPr>
        <w:sz w:val="16"/>
        <w:szCs w:val="16"/>
      </w:rPr>
      <w:t>e</w:t>
    </w:r>
    <w:r w:rsidRPr="0082613A">
      <w:rPr>
        <w:sz w:val="16"/>
        <w:szCs w:val="16"/>
      </w:rPr>
      <w:t>mail</w:t>
    </w:r>
    <w:proofErr w:type="spellEnd"/>
    <w:r w:rsidRPr="0082613A">
      <w:rPr>
        <w:sz w:val="16"/>
        <w:szCs w:val="16"/>
      </w:rPr>
      <w:t xml:space="preserve">: </w:t>
    </w:r>
    <w:hyperlink r:id="rId1" w:history="1">
      <w:r w:rsidRPr="0082613A">
        <w:rPr>
          <w:rStyle w:val="Kpr"/>
          <w:sz w:val="16"/>
          <w:szCs w:val="16"/>
        </w:rPr>
        <w:t>askom.ankara</w:t>
      </w:r>
      <w:r w:rsidRPr="0082613A">
        <w:rPr>
          <w:rStyle w:val="Kpr"/>
          <w:rFonts w:ascii="Arial" w:hAnsi="Arial" w:cs="Arial"/>
          <w:sz w:val="16"/>
          <w:szCs w:val="16"/>
        </w:rPr>
        <w:t>@</w:t>
      </w:r>
      <w:r w:rsidRPr="0082613A">
        <w:rPr>
          <w:rStyle w:val="Kpr"/>
          <w:sz w:val="16"/>
          <w:szCs w:val="16"/>
        </w:rPr>
        <w:t>gmail.com</w:t>
      </w:r>
    </w:hyperlink>
    <w:r w:rsidRPr="0082613A">
      <w:rPr>
        <w:sz w:val="16"/>
        <w:szCs w:val="16"/>
      </w:rPr>
      <w:tab/>
    </w:r>
    <w:r w:rsidRPr="0082613A">
      <w:rPr>
        <w:sz w:val="16"/>
        <w:szCs w:val="16"/>
      </w:rPr>
      <w:tab/>
    </w:r>
  </w:p>
  <w:p w:rsidR="003D2BDB" w:rsidRDefault="003D2BDB" w:rsidP="003D2BDB">
    <w:pPr>
      <w:pStyle w:val="Altbilgi"/>
    </w:pPr>
  </w:p>
  <w:p w:rsidR="00EA0A31" w:rsidRPr="003D2BDB" w:rsidRDefault="00EA0A31" w:rsidP="003D2BDB">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60" w:rsidRDefault="00371960">
      <w:r>
        <w:separator/>
      </w:r>
    </w:p>
  </w:footnote>
  <w:footnote w:type="continuationSeparator" w:id="0">
    <w:p w:rsidR="00371960" w:rsidRDefault="0037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60983"/>
    <w:multiLevelType w:val="hybridMultilevel"/>
    <w:tmpl w:val="444A20DA"/>
    <w:lvl w:ilvl="0" w:tplc="A3384CD6">
      <w:start w:val="1"/>
      <w:numFmt w:val="decimal"/>
      <w:lvlText w:val="%1."/>
      <w:lvlJc w:val="left"/>
      <w:pPr>
        <w:tabs>
          <w:tab w:val="num" w:pos="928"/>
        </w:tabs>
        <w:ind w:left="928" w:hanging="360"/>
      </w:pPr>
    </w:lvl>
    <w:lvl w:ilvl="1" w:tplc="3F2AAC5A" w:tentative="1">
      <w:start w:val="1"/>
      <w:numFmt w:val="decimal"/>
      <w:lvlText w:val="%2."/>
      <w:lvlJc w:val="left"/>
      <w:pPr>
        <w:tabs>
          <w:tab w:val="num" w:pos="1648"/>
        </w:tabs>
        <w:ind w:left="1648" w:hanging="360"/>
      </w:pPr>
    </w:lvl>
    <w:lvl w:ilvl="2" w:tplc="8B8CFB1A" w:tentative="1">
      <w:start w:val="1"/>
      <w:numFmt w:val="decimal"/>
      <w:lvlText w:val="%3."/>
      <w:lvlJc w:val="left"/>
      <w:pPr>
        <w:tabs>
          <w:tab w:val="num" w:pos="2368"/>
        </w:tabs>
        <w:ind w:left="2368" w:hanging="360"/>
      </w:pPr>
    </w:lvl>
    <w:lvl w:ilvl="3" w:tplc="99A4CEBA" w:tentative="1">
      <w:start w:val="1"/>
      <w:numFmt w:val="decimal"/>
      <w:lvlText w:val="%4."/>
      <w:lvlJc w:val="left"/>
      <w:pPr>
        <w:tabs>
          <w:tab w:val="num" w:pos="3088"/>
        </w:tabs>
        <w:ind w:left="3088" w:hanging="360"/>
      </w:pPr>
    </w:lvl>
    <w:lvl w:ilvl="4" w:tplc="37AC2BA0" w:tentative="1">
      <w:start w:val="1"/>
      <w:numFmt w:val="decimal"/>
      <w:lvlText w:val="%5."/>
      <w:lvlJc w:val="left"/>
      <w:pPr>
        <w:tabs>
          <w:tab w:val="num" w:pos="3808"/>
        </w:tabs>
        <w:ind w:left="3808" w:hanging="360"/>
      </w:pPr>
    </w:lvl>
    <w:lvl w:ilvl="5" w:tplc="FC14345E" w:tentative="1">
      <w:start w:val="1"/>
      <w:numFmt w:val="decimal"/>
      <w:lvlText w:val="%6."/>
      <w:lvlJc w:val="left"/>
      <w:pPr>
        <w:tabs>
          <w:tab w:val="num" w:pos="4528"/>
        </w:tabs>
        <w:ind w:left="4528" w:hanging="360"/>
      </w:pPr>
    </w:lvl>
    <w:lvl w:ilvl="6" w:tplc="53AC569E" w:tentative="1">
      <w:start w:val="1"/>
      <w:numFmt w:val="decimal"/>
      <w:lvlText w:val="%7."/>
      <w:lvlJc w:val="left"/>
      <w:pPr>
        <w:tabs>
          <w:tab w:val="num" w:pos="5248"/>
        </w:tabs>
        <w:ind w:left="5248" w:hanging="360"/>
      </w:pPr>
    </w:lvl>
    <w:lvl w:ilvl="7" w:tplc="5F081E0C" w:tentative="1">
      <w:start w:val="1"/>
      <w:numFmt w:val="decimal"/>
      <w:lvlText w:val="%8."/>
      <w:lvlJc w:val="left"/>
      <w:pPr>
        <w:tabs>
          <w:tab w:val="num" w:pos="5968"/>
        </w:tabs>
        <w:ind w:left="5968" w:hanging="360"/>
      </w:pPr>
    </w:lvl>
    <w:lvl w:ilvl="8" w:tplc="FF5293EE" w:tentative="1">
      <w:start w:val="1"/>
      <w:numFmt w:val="decimal"/>
      <w:lvlText w:val="%9."/>
      <w:lvlJc w:val="left"/>
      <w:pPr>
        <w:tabs>
          <w:tab w:val="num" w:pos="6688"/>
        </w:tabs>
        <w:ind w:left="6688" w:hanging="360"/>
      </w:pPr>
    </w:lvl>
  </w:abstractNum>
  <w:abstractNum w:abstractNumId="2">
    <w:nsid w:val="064D69E6"/>
    <w:multiLevelType w:val="hybridMultilevel"/>
    <w:tmpl w:val="98184F1A"/>
    <w:lvl w:ilvl="0" w:tplc="1CB0DC7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nsid w:val="06F526A1"/>
    <w:multiLevelType w:val="hybridMultilevel"/>
    <w:tmpl w:val="2E246E7E"/>
    <w:lvl w:ilvl="0" w:tplc="2AF682D8">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0CBB243D"/>
    <w:multiLevelType w:val="hybridMultilevel"/>
    <w:tmpl w:val="1BECB336"/>
    <w:lvl w:ilvl="0" w:tplc="88B6537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2FB4A6A"/>
    <w:multiLevelType w:val="hybridMultilevel"/>
    <w:tmpl w:val="F4006ED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172A6DC6"/>
    <w:multiLevelType w:val="hybridMultilevel"/>
    <w:tmpl w:val="0B5E6140"/>
    <w:lvl w:ilvl="0" w:tplc="6EF40562">
      <w:start w:val="1"/>
      <w:numFmt w:val="bullet"/>
      <w:lvlText w:val="•"/>
      <w:lvlJc w:val="left"/>
      <w:pPr>
        <w:tabs>
          <w:tab w:val="num" w:pos="720"/>
        </w:tabs>
        <w:ind w:left="720" w:hanging="360"/>
      </w:pPr>
      <w:rPr>
        <w:rFonts w:ascii="Times New Roman" w:hAnsi="Times New Roman" w:hint="default"/>
      </w:rPr>
    </w:lvl>
    <w:lvl w:ilvl="1" w:tplc="0082CFDE" w:tentative="1">
      <w:start w:val="1"/>
      <w:numFmt w:val="bullet"/>
      <w:lvlText w:val="•"/>
      <w:lvlJc w:val="left"/>
      <w:pPr>
        <w:tabs>
          <w:tab w:val="num" w:pos="1440"/>
        </w:tabs>
        <w:ind w:left="1440" w:hanging="360"/>
      </w:pPr>
      <w:rPr>
        <w:rFonts w:ascii="Times New Roman" w:hAnsi="Times New Roman" w:hint="default"/>
      </w:rPr>
    </w:lvl>
    <w:lvl w:ilvl="2" w:tplc="ECE25F68" w:tentative="1">
      <w:start w:val="1"/>
      <w:numFmt w:val="bullet"/>
      <w:lvlText w:val="•"/>
      <w:lvlJc w:val="left"/>
      <w:pPr>
        <w:tabs>
          <w:tab w:val="num" w:pos="2160"/>
        </w:tabs>
        <w:ind w:left="2160" w:hanging="360"/>
      </w:pPr>
      <w:rPr>
        <w:rFonts w:ascii="Times New Roman" w:hAnsi="Times New Roman" w:hint="default"/>
      </w:rPr>
    </w:lvl>
    <w:lvl w:ilvl="3" w:tplc="A7DA0864" w:tentative="1">
      <w:start w:val="1"/>
      <w:numFmt w:val="bullet"/>
      <w:lvlText w:val="•"/>
      <w:lvlJc w:val="left"/>
      <w:pPr>
        <w:tabs>
          <w:tab w:val="num" w:pos="2880"/>
        </w:tabs>
        <w:ind w:left="2880" w:hanging="360"/>
      </w:pPr>
      <w:rPr>
        <w:rFonts w:ascii="Times New Roman" w:hAnsi="Times New Roman" w:hint="default"/>
      </w:rPr>
    </w:lvl>
    <w:lvl w:ilvl="4" w:tplc="28C093A8" w:tentative="1">
      <w:start w:val="1"/>
      <w:numFmt w:val="bullet"/>
      <w:lvlText w:val="•"/>
      <w:lvlJc w:val="left"/>
      <w:pPr>
        <w:tabs>
          <w:tab w:val="num" w:pos="3600"/>
        </w:tabs>
        <w:ind w:left="3600" w:hanging="360"/>
      </w:pPr>
      <w:rPr>
        <w:rFonts w:ascii="Times New Roman" w:hAnsi="Times New Roman" w:hint="default"/>
      </w:rPr>
    </w:lvl>
    <w:lvl w:ilvl="5" w:tplc="2AA0C8CE" w:tentative="1">
      <w:start w:val="1"/>
      <w:numFmt w:val="bullet"/>
      <w:lvlText w:val="•"/>
      <w:lvlJc w:val="left"/>
      <w:pPr>
        <w:tabs>
          <w:tab w:val="num" w:pos="4320"/>
        </w:tabs>
        <w:ind w:left="4320" w:hanging="360"/>
      </w:pPr>
      <w:rPr>
        <w:rFonts w:ascii="Times New Roman" w:hAnsi="Times New Roman" w:hint="default"/>
      </w:rPr>
    </w:lvl>
    <w:lvl w:ilvl="6" w:tplc="281C313E" w:tentative="1">
      <w:start w:val="1"/>
      <w:numFmt w:val="bullet"/>
      <w:lvlText w:val="•"/>
      <w:lvlJc w:val="left"/>
      <w:pPr>
        <w:tabs>
          <w:tab w:val="num" w:pos="5040"/>
        </w:tabs>
        <w:ind w:left="5040" w:hanging="360"/>
      </w:pPr>
      <w:rPr>
        <w:rFonts w:ascii="Times New Roman" w:hAnsi="Times New Roman" w:hint="default"/>
      </w:rPr>
    </w:lvl>
    <w:lvl w:ilvl="7" w:tplc="5CC8D5D0" w:tentative="1">
      <w:start w:val="1"/>
      <w:numFmt w:val="bullet"/>
      <w:lvlText w:val="•"/>
      <w:lvlJc w:val="left"/>
      <w:pPr>
        <w:tabs>
          <w:tab w:val="num" w:pos="5760"/>
        </w:tabs>
        <w:ind w:left="5760" w:hanging="360"/>
      </w:pPr>
      <w:rPr>
        <w:rFonts w:ascii="Times New Roman" w:hAnsi="Times New Roman" w:hint="default"/>
      </w:rPr>
    </w:lvl>
    <w:lvl w:ilvl="8" w:tplc="04220C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D977A3"/>
    <w:multiLevelType w:val="hybridMultilevel"/>
    <w:tmpl w:val="E458B9BE"/>
    <w:lvl w:ilvl="0" w:tplc="56601676">
      <w:start w:val="1"/>
      <w:numFmt w:val="decimal"/>
      <w:lvlText w:val="%1."/>
      <w:lvlJc w:val="left"/>
      <w:pPr>
        <w:tabs>
          <w:tab w:val="num" w:pos="644"/>
        </w:tabs>
        <w:ind w:left="644" w:hanging="360"/>
      </w:pPr>
    </w:lvl>
    <w:lvl w:ilvl="1" w:tplc="1AE8BC48" w:tentative="1">
      <w:start w:val="1"/>
      <w:numFmt w:val="decimal"/>
      <w:lvlText w:val="%2."/>
      <w:lvlJc w:val="left"/>
      <w:pPr>
        <w:tabs>
          <w:tab w:val="num" w:pos="1364"/>
        </w:tabs>
        <w:ind w:left="1364" w:hanging="360"/>
      </w:pPr>
    </w:lvl>
    <w:lvl w:ilvl="2" w:tplc="944A6664" w:tentative="1">
      <w:start w:val="1"/>
      <w:numFmt w:val="decimal"/>
      <w:lvlText w:val="%3."/>
      <w:lvlJc w:val="left"/>
      <w:pPr>
        <w:tabs>
          <w:tab w:val="num" w:pos="2084"/>
        </w:tabs>
        <w:ind w:left="2084" w:hanging="360"/>
      </w:pPr>
    </w:lvl>
    <w:lvl w:ilvl="3" w:tplc="8E468F06" w:tentative="1">
      <w:start w:val="1"/>
      <w:numFmt w:val="decimal"/>
      <w:lvlText w:val="%4."/>
      <w:lvlJc w:val="left"/>
      <w:pPr>
        <w:tabs>
          <w:tab w:val="num" w:pos="2804"/>
        </w:tabs>
        <w:ind w:left="2804" w:hanging="360"/>
      </w:pPr>
    </w:lvl>
    <w:lvl w:ilvl="4" w:tplc="5AA25A40" w:tentative="1">
      <w:start w:val="1"/>
      <w:numFmt w:val="decimal"/>
      <w:lvlText w:val="%5."/>
      <w:lvlJc w:val="left"/>
      <w:pPr>
        <w:tabs>
          <w:tab w:val="num" w:pos="3524"/>
        </w:tabs>
        <w:ind w:left="3524" w:hanging="360"/>
      </w:pPr>
    </w:lvl>
    <w:lvl w:ilvl="5" w:tplc="C576F7F6" w:tentative="1">
      <w:start w:val="1"/>
      <w:numFmt w:val="decimal"/>
      <w:lvlText w:val="%6."/>
      <w:lvlJc w:val="left"/>
      <w:pPr>
        <w:tabs>
          <w:tab w:val="num" w:pos="4244"/>
        </w:tabs>
        <w:ind w:left="4244" w:hanging="360"/>
      </w:pPr>
    </w:lvl>
    <w:lvl w:ilvl="6" w:tplc="5CE63C00" w:tentative="1">
      <w:start w:val="1"/>
      <w:numFmt w:val="decimal"/>
      <w:lvlText w:val="%7."/>
      <w:lvlJc w:val="left"/>
      <w:pPr>
        <w:tabs>
          <w:tab w:val="num" w:pos="4964"/>
        </w:tabs>
        <w:ind w:left="4964" w:hanging="360"/>
      </w:pPr>
    </w:lvl>
    <w:lvl w:ilvl="7" w:tplc="5FB041DC" w:tentative="1">
      <w:start w:val="1"/>
      <w:numFmt w:val="decimal"/>
      <w:lvlText w:val="%8."/>
      <w:lvlJc w:val="left"/>
      <w:pPr>
        <w:tabs>
          <w:tab w:val="num" w:pos="5684"/>
        </w:tabs>
        <w:ind w:left="5684" w:hanging="360"/>
      </w:pPr>
    </w:lvl>
    <w:lvl w:ilvl="8" w:tplc="211213CC" w:tentative="1">
      <w:start w:val="1"/>
      <w:numFmt w:val="decimal"/>
      <w:lvlText w:val="%9."/>
      <w:lvlJc w:val="left"/>
      <w:pPr>
        <w:tabs>
          <w:tab w:val="num" w:pos="6404"/>
        </w:tabs>
        <w:ind w:left="6404" w:hanging="360"/>
      </w:pPr>
    </w:lvl>
  </w:abstractNum>
  <w:abstractNum w:abstractNumId="8">
    <w:nsid w:val="21422399"/>
    <w:multiLevelType w:val="hybridMultilevel"/>
    <w:tmpl w:val="D602B9F4"/>
    <w:lvl w:ilvl="0" w:tplc="4B4C24D2">
      <w:start w:val="1"/>
      <w:numFmt w:val="decimal"/>
      <w:lvlText w:val="%1."/>
      <w:lvlJc w:val="left"/>
      <w:pPr>
        <w:tabs>
          <w:tab w:val="num" w:pos="720"/>
        </w:tabs>
        <w:ind w:left="720" w:hanging="360"/>
      </w:pPr>
    </w:lvl>
    <w:lvl w:ilvl="1" w:tplc="EFAE6E98" w:tentative="1">
      <w:start w:val="1"/>
      <w:numFmt w:val="decimal"/>
      <w:lvlText w:val="%2."/>
      <w:lvlJc w:val="left"/>
      <w:pPr>
        <w:tabs>
          <w:tab w:val="num" w:pos="1440"/>
        </w:tabs>
        <w:ind w:left="1440" w:hanging="360"/>
      </w:pPr>
    </w:lvl>
    <w:lvl w:ilvl="2" w:tplc="60063E3E" w:tentative="1">
      <w:start w:val="1"/>
      <w:numFmt w:val="decimal"/>
      <w:lvlText w:val="%3."/>
      <w:lvlJc w:val="left"/>
      <w:pPr>
        <w:tabs>
          <w:tab w:val="num" w:pos="2160"/>
        </w:tabs>
        <w:ind w:left="2160" w:hanging="360"/>
      </w:pPr>
    </w:lvl>
    <w:lvl w:ilvl="3" w:tplc="36F82A10" w:tentative="1">
      <w:start w:val="1"/>
      <w:numFmt w:val="decimal"/>
      <w:lvlText w:val="%4."/>
      <w:lvlJc w:val="left"/>
      <w:pPr>
        <w:tabs>
          <w:tab w:val="num" w:pos="2880"/>
        </w:tabs>
        <w:ind w:left="2880" w:hanging="360"/>
      </w:pPr>
    </w:lvl>
    <w:lvl w:ilvl="4" w:tplc="24427652" w:tentative="1">
      <w:start w:val="1"/>
      <w:numFmt w:val="decimal"/>
      <w:lvlText w:val="%5."/>
      <w:lvlJc w:val="left"/>
      <w:pPr>
        <w:tabs>
          <w:tab w:val="num" w:pos="3600"/>
        </w:tabs>
        <w:ind w:left="3600" w:hanging="360"/>
      </w:pPr>
    </w:lvl>
    <w:lvl w:ilvl="5" w:tplc="8DE65074" w:tentative="1">
      <w:start w:val="1"/>
      <w:numFmt w:val="decimal"/>
      <w:lvlText w:val="%6."/>
      <w:lvlJc w:val="left"/>
      <w:pPr>
        <w:tabs>
          <w:tab w:val="num" w:pos="4320"/>
        </w:tabs>
        <w:ind w:left="4320" w:hanging="360"/>
      </w:pPr>
    </w:lvl>
    <w:lvl w:ilvl="6" w:tplc="077EE92E" w:tentative="1">
      <w:start w:val="1"/>
      <w:numFmt w:val="decimal"/>
      <w:lvlText w:val="%7."/>
      <w:lvlJc w:val="left"/>
      <w:pPr>
        <w:tabs>
          <w:tab w:val="num" w:pos="5040"/>
        </w:tabs>
        <w:ind w:left="5040" w:hanging="360"/>
      </w:pPr>
    </w:lvl>
    <w:lvl w:ilvl="7" w:tplc="41F269C2" w:tentative="1">
      <w:start w:val="1"/>
      <w:numFmt w:val="decimal"/>
      <w:lvlText w:val="%8."/>
      <w:lvlJc w:val="left"/>
      <w:pPr>
        <w:tabs>
          <w:tab w:val="num" w:pos="5760"/>
        </w:tabs>
        <w:ind w:left="5760" w:hanging="360"/>
      </w:pPr>
    </w:lvl>
    <w:lvl w:ilvl="8" w:tplc="9B708C4A" w:tentative="1">
      <w:start w:val="1"/>
      <w:numFmt w:val="decimal"/>
      <w:lvlText w:val="%9."/>
      <w:lvlJc w:val="left"/>
      <w:pPr>
        <w:tabs>
          <w:tab w:val="num" w:pos="6480"/>
        </w:tabs>
        <w:ind w:left="6480" w:hanging="360"/>
      </w:pPr>
    </w:lvl>
  </w:abstractNum>
  <w:abstractNum w:abstractNumId="9">
    <w:nsid w:val="22665195"/>
    <w:multiLevelType w:val="hybridMultilevel"/>
    <w:tmpl w:val="A384A2DC"/>
    <w:lvl w:ilvl="0" w:tplc="606CA600">
      <w:start w:val="1"/>
      <w:numFmt w:val="decimal"/>
      <w:lvlText w:val="%1."/>
      <w:lvlJc w:val="left"/>
      <w:pPr>
        <w:tabs>
          <w:tab w:val="num" w:pos="502"/>
        </w:tabs>
        <w:ind w:left="502"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ED2599F"/>
    <w:multiLevelType w:val="hybridMultilevel"/>
    <w:tmpl w:val="DA3E2064"/>
    <w:lvl w:ilvl="0" w:tplc="F8407752">
      <w:start w:val="1"/>
      <w:numFmt w:val="decimal"/>
      <w:lvlText w:val="%1."/>
      <w:lvlJc w:val="left"/>
      <w:pPr>
        <w:tabs>
          <w:tab w:val="num" w:pos="720"/>
        </w:tabs>
        <w:ind w:left="720" w:hanging="360"/>
      </w:pPr>
    </w:lvl>
    <w:lvl w:ilvl="1" w:tplc="1D886EFA" w:tentative="1">
      <w:start w:val="1"/>
      <w:numFmt w:val="decimal"/>
      <w:lvlText w:val="%2."/>
      <w:lvlJc w:val="left"/>
      <w:pPr>
        <w:tabs>
          <w:tab w:val="num" w:pos="1440"/>
        </w:tabs>
        <w:ind w:left="1440" w:hanging="360"/>
      </w:pPr>
    </w:lvl>
    <w:lvl w:ilvl="2" w:tplc="10AE5C30" w:tentative="1">
      <w:start w:val="1"/>
      <w:numFmt w:val="decimal"/>
      <w:lvlText w:val="%3."/>
      <w:lvlJc w:val="left"/>
      <w:pPr>
        <w:tabs>
          <w:tab w:val="num" w:pos="2160"/>
        </w:tabs>
        <w:ind w:left="2160" w:hanging="360"/>
      </w:pPr>
    </w:lvl>
    <w:lvl w:ilvl="3" w:tplc="3B1E7B4A" w:tentative="1">
      <w:start w:val="1"/>
      <w:numFmt w:val="decimal"/>
      <w:lvlText w:val="%4."/>
      <w:lvlJc w:val="left"/>
      <w:pPr>
        <w:tabs>
          <w:tab w:val="num" w:pos="2880"/>
        </w:tabs>
        <w:ind w:left="2880" w:hanging="360"/>
      </w:pPr>
    </w:lvl>
    <w:lvl w:ilvl="4" w:tplc="4148CDD6" w:tentative="1">
      <w:start w:val="1"/>
      <w:numFmt w:val="decimal"/>
      <w:lvlText w:val="%5."/>
      <w:lvlJc w:val="left"/>
      <w:pPr>
        <w:tabs>
          <w:tab w:val="num" w:pos="3600"/>
        </w:tabs>
        <w:ind w:left="3600" w:hanging="360"/>
      </w:pPr>
    </w:lvl>
    <w:lvl w:ilvl="5" w:tplc="1C4254DA" w:tentative="1">
      <w:start w:val="1"/>
      <w:numFmt w:val="decimal"/>
      <w:lvlText w:val="%6."/>
      <w:lvlJc w:val="left"/>
      <w:pPr>
        <w:tabs>
          <w:tab w:val="num" w:pos="4320"/>
        </w:tabs>
        <w:ind w:left="4320" w:hanging="360"/>
      </w:pPr>
    </w:lvl>
    <w:lvl w:ilvl="6" w:tplc="84B20A80" w:tentative="1">
      <w:start w:val="1"/>
      <w:numFmt w:val="decimal"/>
      <w:lvlText w:val="%7."/>
      <w:lvlJc w:val="left"/>
      <w:pPr>
        <w:tabs>
          <w:tab w:val="num" w:pos="5040"/>
        </w:tabs>
        <w:ind w:left="5040" w:hanging="360"/>
      </w:pPr>
    </w:lvl>
    <w:lvl w:ilvl="7" w:tplc="271E16E2" w:tentative="1">
      <w:start w:val="1"/>
      <w:numFmt w:val="decimal"/>
      <w:lvlText w:val="%8."/>
      <w:lvlJc w:val="left"/>
      <w:pPr>
        <w:tabs>
          <w:tab w:val="num" w:pos="5760"/>
        </w:tabs>
        <w:ind w:left="5760" w:hanging="360"/>
      </w:pPr>
    </w:lvl>
    <w:lvl w:ilvl="8" w:tplc="281E9382" w:tentative="1">
      <w:start w:val="1"/>
      <w:numFmt w:val="decimal"/>
      <w:lvlText w:val="%9."/>
      <w:lvlJc w:val="left"/>
      <w:pPr>
        <w:tabs>
          <w:tab w:val="num" w:pos="6480"/>
        </w:tabs>
        <w:ind w:left="6480" w:hanging="360"/>
      </w:pPr>
    </w:lvl>
  </w:abstractNum>
  <w:abstractNum w:abstractNumId="11">
    <w:nsid w:val="302E1307"/>
    <w:multiLevelType w:val="multilevel"/>
    <w:tmpl w:val="041F001F"/>
    <w:styleLink w:val="Sti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3D36F28"/>
    <w:multiLevelType w:val="hybridMultilevel"/>
    <w:tmpl w:val="4E36E280"/>
    <w:lvl w:ilvl="0" w:tplc="0BAE6276">
      <w:start w:val="1"/>
      <w:numFmt w:val="decimal"/>
      <w:lvlText w:val="%1."/>
      <w:lvlJc w:val="left"/>
      <w:pPr>
        <w:tabs>
          <w:tab w:val="num" w:pos="720"/>
        </w:tabs>
        <w:ind w:left="720" w:hanging="360"/>
      </w:pPr>
    </w:lvl>
    <w:lvl w:ilvl="1" w:tplc="AF0CEBC2" w:tentative="1">
      <w:start w:val="1"/>
      <w:numFmt w:val="decimal"/>
      <w:lvlText w:val="%2."/>
      <w:lvlJc w:val="left"/>
      <w:pPr>
        <w:tabs>
          <w:tab w:val="num" w:pos="1440"/>
        </w:tabs>
        <w:ind w:left="1440" w:hanging="360"/>
      </w:pPr>
    </w:lvl>
    <w:lvl w:ilvl="2" w:tplc="F5EC1B90" w:tentative="1">
      <w:start w:val="1"/>
      <w:numFmt w:val="decimal"/>
      <w:lvlText w:val="%3."/>
      <w:lvlJc w:val="left"/>
      <w:pPr>
        <w:tabs>
          <w:tab w:val="num" w:pos="2160"/>
        </w:tabs>
        <w:ind w:left="2160" w:hanging="360"/>
      </w:pPr>
    </w:lvl>
    <w:lvl w:ilvl="3" w:tplc="A6EA09BA" w:tentative="1">
      <w:start w:val="1"/>
      <w:numFmt w:val="decimal"/>
      <w:lvlText w:val="%4."/>
      <w:lvlJc w:val="left"/>
      <w:pPr>
        <w:tabs>
          <w:tab w:val="num" w:pos="2880"/>
        </w:tabs>
        <w:ind w:left="2880" w:hanging="360"/>
      </w:pPr>
    </w:lvl>
    <w:lvl w:ilvl="4" w:tplc="A50C4A5A" w:tentative="1">
      <w:start w:val="1"/>
      <w:numFmt w:val="decimal"/>
      <w:lvlText w:val="%5."/>
      <w:lvlJc w:val="left"/>
      <w:pPr>
        <w:tabs>
          <w:tab w:val="num" w:pos="3600"/>
        </w:tabs>
        <w:ind w:left="3600" w:hanging="360"/>
      </w:pPr>
    </w:lvl>
    <w:lvl w:ilvl="5" w:tplc="B5FE650E" w:tentative="1">
      <w:start w:val="1"/>
      <w:numFmt w:val="decimal"/>
      <w:lvlText w:val="%6."/>
      <w:lvlJc w:val="left"/>
      <w:pPr>
        <w:tabs>
          <w:tab w:val="num" w:pos="4320"/>
        </w:tabs>
        <w:ind w:left="4320" w:hanging="360"/>
      </w:pPr>
    </w:lvl>
    <w:lvl w:ilvl="6" w:tplc="39D4D8E0" w:tentative="1">
      <w:start w:val="1"/>
      <w:numFmt w:val="decimal"/>
      <w:lvlText w:val="%7."/>
      <w:lvlJc w:val="left"/>
      <w:pPr>
        <w:tabs>
          <w:tab w:val="num" w:pos="5040"/>
        </w:tabs>
        <w:ind w:left="5040" w:hanging="360"/>
      </w:pPr>
    </w:lvl>
    <w:lvl w:ilvl="7" w:tplc="90381C9C" w:tentative="1">
      <w:start w:val="1"/>
      <w:numFmt w:val="decimal"/>
      <w:lvlText w:val="%8."/>
      <w:lvlJc w:val="left"/>
      <w:pPr>
        <w:tabs>
          <w:tab w:val="num" w:pos="5760"/>
        </w:tabs>
        <w:ind w:left="5760" w:hanging="360"/>
      </w:pPr>
    </w:lvl>
    <w:lvl w:ilvl="8" w:tplc="01EAD054" w:tentative="1">
      <w:start w:val="1"/>
      <w:numFmt w:val="decimal"/>
      <w:lvlText w:val="%9."/>
      <w:lvlJc w:val="left"/>
      <w:pPr>
        <w:tabs>
          <w:tab w:val="num" w:pos="6480"/>
        </w:tabs>
        <w:ind w:left="6480" w:hanging="360"/>
      </w:pPr>
    </w:lvl>
  </w:abstractNum>
  <w:abstractNum w:abstractNumId="13">
    <w:nsid w:val="344042AD"/>
    <w:multiLevelType w:val="multilevel"/>
    <w:tmpl w:val="041F001F"/>
    <w:numStyleLink w:val="Stil3"/>
  </w:abstractNum>
  <w:abstractNum w:abstractNumId="14">
    <w:nsid w:val="36576C38"/>
    <w:multiLevelType w:val="multilevel"/>
    <w:tmpl w:val="041F001F"/>
    <w:styleLink w:val="Stil3"/>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rPr>
        <w:rFonts w:ascii="Times New Roman" w:hAnsi="Times New Roman"/>
        <w:sz w:val="24"/>
      </w:rPr>
    </w:lvl>
    <w:lvl w:ilvl="2">
      <w:start w:val="1"/>
      <w:numFmt w:val="decimal"/>
      <w:lvlText w:val="%1.%2.%3."/>
      <w:lvlJc w:val="left"/>
      <w:pPr>
        <w:tabs>
          <w:tab w:val="num" w:pos="1440"/>
        </w:tabs>
        <w:ind w:left="1224" w:hanging="504"/>
      </w:pPr>
      <w:rPr>
        <w:rFonts w:ascii="Times New Roman" w:hAnsi="Times New Roman"/>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66572B8"/>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7865CAD"/>
    <w:multiLevelType w:val="hybridMultilevel"/>
    <w:tmpl w:val="2D522662"/>
    <w:lvl w:ilvl="0" w:tplc="41FE2582">
      <w:start w:val="1"/>
      <w:numFmt w:val="bullet"/>
      <w:lvlText w:val="-"/>
      <w:lvlJc w:val="left"/>
      <w:pPr>
        <w:tabs>
          <w:tab w:val="num" w:pos="720"/>
        </w:tabs>
        <w:ind w:left="720" w:hanging="360"/>
      </w:pPr>
      <w:rPr>
        <w:rFonts w:ascii="Times New Roman" w:hAnsi="Times New Roman" w:hint="default"/>
      </w:rPr>
    </w:lvl>
    <w:lvl w:ilvl="1" w:tplc="041F0001">
      <w:start w:val="1"/>
      <w:numFmt w:val="bullet"/>
      <w:lvlText w:val=""/>
      <w:lvlJc w:val="left"/>
      <w:pPr>
        <w:tabs>
          <w:tab w:val="num" w:pos="1440"/>
        </w:tabs>
        <w:ind w:left="1440" w:hanging="360"/>
      </w:pPr>
      <w:rPr>
        <w:rFonts w:ascii="Symbol" w:hAnsi="Symbol" w:hint="default"/>
      </w:rPr>
    </w:lvl>
    <w:lvl w:ilvl="2" w:tplc="4F68AEDC" w:tentative="1">
      <w:start w:val="1"/>
      <w:numFmt w:val="bullet"/>
      <w:lvlText w:val="-"/>
      <w:lvlJc w:val="left"/>
      <w:pPr>
        <w:tabs>
          <w:tab w:val="num" w:pos="2160"/>
        </w:tabs>
        <w:ind w:left="2160" w:hanging="360"/>
      </w:pPr>
      <w:rPr>
        <w:rFonts w:ascii="Times New Roman" w:hAnsi="Times New Roman" w:hint="default"/>
      </w:rPr>
    </w:lvl>
    <w:lvl w:ilvl="3" w:tplc="9E3E4D7E" w:tentative="1">
      <w:start w:val="1"/>
      <w:numFmt w:val="bullet"/>
      <w:lvlText w:val="-"/>
      <w:lvlJc w:val="left"/>
      <w:pPr>
        <w:tabs>
          <w:tab w:val="num" w:pos="2880"/>
        </w:tabs>
        <w:ind w:left="2880" w:hanging="360"/>
      </w:pPr>
      <w:rPr>
        <w:rFonts w:ascii="Times New Roman" w:hAnsi="Times New Roman" w:hint="default"/>
      </w:rPr>
    </w:lvl>
    <w:lvl w:ilvl="4" w:tplc="452CFC50" w:tentative="1">
      <w:start w:val="1"/>
      <w:numFmt w:val="bullet"/>
      <w:lvlText w:val="-"/>
      <w:lvlJc w:val="left"/>
      <w:pPr>
        <w:tabs>
          <w:tab w:val="num" w:pos="3600"/>
        </w:tabs>
        <w:ind w:left="3600" w:hanging="360"/>
      </w:pPr>
      <w:rPr>
        <w:rFonts w:ascii="Times New Roman" w:hAnsi="Times New Roman" w:hint="default"/>
      </w:rPr>
    </w:lvl>
    <w:lvl w:ilvl="5" w:tplc="2A00CF3E" w:tentative="1">
      <w:start w:val="1"/>
      <w:numFmt w:val="bullet"/>
      <w:lvlText w:val="-"/>
      <w:lvlJc w:val="left"/>
      <w:pPr>
        <w:tabs>
          <w:tab w:val="num" w:pos="4320"/>
        </w:tabs>
        <w:ind w:left="4320" w:hanging="360"/>
      </w:pPr>
      <w:rPr>
        <w:rFonts w:ascii="Times New Roman" w:hAnsi="Times New Roman" w:hint="default"/>
      </w:rPr>
    </w:lvl>
    <w:lvl w:ilvl="6" w:tplc="338010C4" w:tentative="1">
      <w:start w:val="1"/>
      <w:numFmt w:val="bullet"/>
      <w:lvlText w:val="-"/>
      <w:lvlJc w:val="left"/>
      <w:pPr>
        <w:tabs>
          <w:tab w:val="num" w:pos="5040"/>
        </w:tabs>
        <w:ind w:left="5040" w:hanging="360"/>
      </w:pPr>
      <w:rPr>
        <w:rFonts w:ascii="Times New Roman" w:hAnsi="Times New Roman" w:hint="default"/>
      </w:rPr>
    </w:lvl>
    <w:lvl w:ilvl="7" w:tplc="A37AFACE" w:tentative="1">
      <w:start w:val="1"/>
      <w:numFmt w:val="bullet"/>
      <w:lvlText w:val="-"/>
      <w:lvlJc w:val="left"/>
      <w:pPr>
        <w:tabs>
          <w:tab w:val="num" w:pos="5760"/>
        </w:tabs>
        <w:ind w:left="5760" w:hanging="360"/>
      </w:pPr>
      <w:rPr>
        <w:rFonts w:ascii="Times New Roman" w:hAnsi="Times New Roman" w:hint="default"/>
      </w:rPr>
    </w:lvl>
    <w:lvl w:ilvl="8" w:tplc="56A8CA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6542FD"/>
    <w:multiLevelType w:val="hybridMultilevel"/>
    <w:tmpl w:val="A1D046A0"/>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C3425C"/>
    <w:multiLevelType w:val="hybridMultilevel"/>
    <w:tmpl w:val="74BA7C62"/>
    <w:lvl w:ilvl="0" w:tplc="5FFA54D2">
      <w:start w:val="1"/>
      <w:numFmt w:val="decimal"/>
      <w:lvlText w:val="%1."/>
      <w:lvlJc w:val="left"/>
      <w:pPr>
        <w:ind w:left="720" w:hanging="360"/>
      </w:pPr>
      <w:rPr>
        <w:rFonts w:eastAsia="+mn-e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E5675A"/>
    <w:multiLevelType w:val="hybridMultilevel"/>
    <w:tmpl w:val="8C28484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0">
    <w:nsid w:val="4869337F"/>
    <w:multiLevelType w:val="hybridMultilevel"/>
    <w:tmpl w:val="8DF8C76E"/>
    <w:lvl w:ilvl="0" w:tplc="926A84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4DE46276"/>
    <w:multiLevelType w:val="hybridMultilevel"/>
    <w:tmpl w:val="15B28EE4"/>
    <w:lvl w:ilvl="0" w:tplc="24705796">
      <w:start w:val="1"/>
      <w:numFmt w:val="decimal"/>
      <w:lvlText w:val="%1."/>
      <w:lvlJc w:val="left"/>
      <w:pPr>
        <w:tabs>
          <w:tab w:val="num" w:pos="720"/>
        </w:tabs>
        <w:ind w:left="720" w:hanging="360"/>
      </w:pPr>
    </w:lvl>
    <w:lvl w:ilvl="1" w:tplc="69B489DC" w:tentative="1">
      <w:start w:val="1"/>
      <w:numFmt w:val="decimal"/>
      <w:lvlText w:val="%2."/>
      <w:lvlJc w:val="left"/>
      <w:pPr>
        <w:tabs>
          <w:tab w:val="num" w:pos="1440"/>
        </w:tabs>
        <w:ind w:left="1440" w:hanging="360"/>
      </w:pPr>
    </w:lvl>
    <w:lvl w:ilvl="2" w:tplc="6072520C" w:tentative="1">
      <w:start w:val="1"/>
      <w:numFmt w:val="decimal"/>
      <w:lvlText w:val="%3."/>
      <w:lvlJc w:val="left"/>
      <w:pPr>
        <w:tabs>
          <w:tab w:val="num" w:pos="2160"/>
        </w:tabs>
        <w:ind w:left="2160" w:hanging="360"/>
      </w:pPr>
    </w:lvl>
    <w:lvl w:ilvl="3" w:tplc="28F465A0" w:tentative="1">
      <w:start w:val="1"/>
      <w:numFmt w:val="decimal"/>
      <w:lvlText w:val="%4."/>
      <w:lvlJc w:val="left"/>
      <w:pPr>
        <w:tabs>
          <w:tab w:val="num" w:pos="2880"/>
        </w:tabs>
        <w:ind w:left="2880" w:hanging="360"/>
      </w:pPr>
    </w:lvl>
    <w:lvl w:ilvl="4" w:tplc="0A9EA19C" w:tentative="1">
      <w:start w:val="1"/>
      <w:numFmt w:val="decimal"/>
      <w:lvlText w:val="%5."/>
      <w:lvlJc w:val="left"/>
      <w:pPr>
        <w:tabs>
          <w:tab w:val="num" w:pos="3600"/>
        </w:tabs>
        <w:ind w:left="3600" w:hanging="360"/>
      </w:pPr>
    </w:lvl>
    <w:lvl w:ilvl="5" w:tplc="59602AA8" w:tentative="1">
      <w:start w:val="1"/>
      <w:numFmt w:val="decimal"/>
      <w:lvlText w:val="%6."/>
      <w:lvlJc w:val="left"/>
      <w:pPr>
        <w:tabs>
          <w:tab w:val="num" w:pos="4320"/>
        </w:tabs>
        <w:ind w:left="4320" w:hanging="360"/>
      </w:pPr>
    </w:lvl>
    <w:lvl w:ilvl="6" w:tplc="C068CAAE" w:tentative="1">
      <w:start w:val="1"/>
      <w:numFmt w:val="decimal"/>
      <w:lvlText w:val="%7."/>
      <w:lvlJc w:val="left"/>
      <w:pPr>
        <w:tabs>
          <w:tab w:val="num" w:pos="5040"/>
        </w:tabs>
        <w:ind w:left="5040" w:hanging="360"/>
      </w:pPr>
    </w:lvl>
    <w:lvl w:ilvl="7" w:tplc="1E6C8C64" w:tentative="1">
      <w:start w:val="1"/>
      <w:numFmt w:val="decimal"/>
      <w:lvlText w:val="%8."/>
      <w:lvlJc w:val="left"/>
      <w:pPr>
        <w:tabs>
          <w:tab w:val="num" w:pos="5760"/>
        </w:tabs>
        <w:ind w:left="5760" w:hanging="360"/>
      </w:pPr>
    </w:lvl>
    <w:lvl w:ilvl="8" w:tplc="4E709C82" w:tentative="1">
      <w:start w:val="1"/>
      <w:numFmt w:val="decimal"/>
      <w:lvlText w:val="%9."/>
      <w:lvlJc w:val="left"/>
      <w:pPr>
        <w:tabs>
          <w:tab w:val="num" w:pos="6480"/>
        </w:tabs>
        <w:ind w:left="6480" w:hanging="360"/>
      </w:pPr>
    </w:lvl>
  </w:abstractNum>
  <w:abstractNum w:abstractNumId="22">
    <w:nsid w:val="4DE76C26"/>
    <w:multiLevelType w:val="hybridMultilevel"/>
    <w:tmpl w:val="A5C4D448"/>
    <w:lvl w:ilvl="0" w:tplc="5A62FAF8">
      <w:start w:val="1"/>
      <w:numFmt w:val="decimal"/>
      <w:lvlText w:val="%1-"/>
      <w:lvlJc w:val="left"/>
      <w:pPr>
        <w:ind w:left="930" w:hanging="360"/>
      </w:pPr>
      <w:rPr>
        <w:rFonts w:hint="default"/>
        <w:sz w:val="19"/>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3">
    <w:nsid w:val="4FB6436E"/>
    <w:multiLevelType w:val="hybridMultilevel"/>
    <w:tmpl w:val="6C9E4BD0"/>
    <w:lvl w:ilvl="0" w:tplc="B914A6DA">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505CA0"/>
    <w:multiLevelType w:val="multilevel"/>
    <w:tmpl w:val="041F000F"/>
    <w:styleLink w:val="Stil2"/>
    <w:lvl w:ilvl="0">
      <w:start w:val="1"/>
      <w:numFmt w:val="decimal"/>
      <w:lvlText w:val="%1."/>
      <w:lvlJc w:val="left"/>
      <w:pPr>
        <w:tabs>
          <w:tab w:val="num" w:pos="720"/>
        </w:tabs>
        <w:ind w:left="720" w:hanging="360"/>
      </w:pPr>
      <w:rPr>
        <w:rFonts w:ascii="Times New Roman" w:hAnsi="Times New Roman" w:hint="default"/>
        <w:sz w:val="24"/>
      </w:rPr>
    </w:lvl>
    <w:lvl w:ilvl="1">
      <w:start w:val="1"/>
      <w:numFmt w:val="decimal"/>
      <w:lvlText w:val="%2."/>
      <w:lvlJc w:val="left"/>
      <w:pPr>
        <w:tabs>
          <w:tab w:val="num" w:pos="1440"/>
        </w:tabs>
        <w:ind w:left="1440" w:hanging="360"/>
      </w:pPr>
      <w:rPr>
        <w:rFonts w:ascii="Times New Roman" w:hAnsi="Times New Roman" w:hint="default"/>
        <w:sz w:val="24"/>
      </w:rPr>
    </w:lvl>
    <w:lvl w:ilvl="2">
      <w:start w:val="1"/>
      <w:numFmt w:val="decimal"/>
      <w:lvlText w:val="%3."/>
      <w:lvlJc w:val="right"/>
      <w:pPr>
        <w:tabs>
          <w:tab w:val="num" w:pos="2160"/>
        </w:tabs>
        <w:ind w:left="2160" w:hanging="180"/>
      </w:pPr>
      <w:rPr>
        <w:rFonts w:ascii="Times New Roman" w:hAnsi="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BD6741D"/>
    <w:multiLevelType w:val="hybridMultilevel"/>
    <w:tmpl w:val="9BA2FB06"/>
    <w:lvl w:ilvl="0" w:tplc="C5EA14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C7119E7"/>
    <w:multiLevelType w:val="hybridMultilevel"/>
    <w:tmpl w:val="E0A009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63CE2D52"/>
    <w:multiLevelType w:val="multilevel"/>
    <w:tmpl w:val="27D8DD00"/>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080"/>
        </w:tabs>
        <w:ind w:left="567" w:hanging="207"/>
      </w:pPr>
      <w:rPr>
        <w:rFonts w:ascii="Symbol" w:hAnsi="Symbol"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6B1D053E"/>
    <w:multiLevelType w:val="hybridMultilevel"/>
    <w:tmpl w:val="7E180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C24315"/>
    <w:multiLevelType w:val="hybridMultilevel"/>
    <w:tmpl w:val="9CFCDD62"/>
    <w:lvl w:ilvl="0" w:tplc="B5725B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02B688C"/>
    <w:multiLevelType w:val="hybridMultilevel"/>
    <w:tmpl w:val="207695D4"/>
    <w:lvl w:ilvl="0" w:tplc="DCC647E6">
      <w:start w:val="1"/>
      <w:numFmt w:val="decimal"/>
      <w:lvlText w:val="%1."/>
      <w:lvlJc w:val="left"/>
      <w:pPr>
        <w:tabs>
          <w:tab w:val="num" w:pos="737"/>
        </w:tabs>
        <w:ind w:left="737" w:hanging="737"/>
      </w:pPr>
      <w:rPr>
        <w:rFonts w:hint="default"/>
      </w:rPr>
    </w:lvl>
    <w:lvl w:ilvl="1" w:tplc="041F0019">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31">
    <w:nsid w:val="73112051"/>
    <w:multiLevelType w:val="hybridMultilevel"/>
    <w:tmpl w:val="95CC2B82"/>
    <w:lvl w:ilvl="0" w:tplc="6C488DC8">
      <w:start w:val="1"/>
      <w:numFmt w:val="decimal"/>
      <w:lvlText w:val="%1."/>
      <w:lvlJc w:val="left"/>
      <w:pPr>
        <w:ind w:left="360"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nsid w:val="7BC57E5A"/>
    <w:multiLevelType w:val="hybridMultilevel"/>
    <w:tmpl w:val="FB8E401E"/>
    <w:lvl w:ilvl="0" w:tplc="DA4E75E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7D700FF2"/>
    <w:multiLevelType w:val="hybridMultilevel"/>
    <w:tmpl w:val="837E03B8"/>
    <w:lvl w:ilvl="0" w:tplc="9C087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24"/>
  </w:num>
  <w:num w:numId="5">
    <w:abstractNumId w:val="14"/>
  </w:num>
  <w:num w:numId="6">
    <w:abstractNumId w:val="13"/>
  </w:num>
  <w:num w:numId="7">
    <w:abstractNumId w:val="5"/>
  </w:num>
  <w:num w:numId="8">
    <w:abstractNumId w:val="26"/>
  </w:num>
  <w:num w:numId="9">
    <w:abstractNumId w:val="1"/>
  </w:num>
  <w:num w:numId="10">
    <w:abstractNumId w:val="21"/>
  </w:num>
  <w:num w:numId="11">
    <w:abstractNumId w:val="8"/>
  </w:num>
  <w:num w:numId="12">
    <w:abstractNumId w:val="30"/>
  </w:num>
  <w:num w:numId="13">
    <w:abstractNumId w:val="9"/>
  </w:num>
  <w:num w:numId="14">
    <w:abstractNumId w:val="12"/>
  </w:num>
  <w:num w:numId="15">
    <w:abstractNumId w:val="7"/>
  </w:num>
  <w:num w:numId="16">
    <w:abstractNumId w:val="19"/>
  </w:num>
  <w:num w:numId="17">
    <w:abstractNumId w:val="20"/>
  </w:num>
  <w:num w:numId="18">
    <w:abstractNumId w:val="22"/>
  </w:num>
  <w:num w:numId="19">
    <w:abstractNumId w:val="2"/>
  </w:num>
  <w:num w:numId="20">
    <w:abstractNumId w:val="27"/>
  </w:num>
  <w:num w:numId="21">
    <w:abstractNumId w:val="16"/>
  </w:num>
  <w:num w:numId="22">
    <w:abstractNumId w:val="6"/>
  </w:num>
  <w:num w:numId="23">
    <w:abstractNumId w:val="18"/>
  </w:num>
  <w:num w:numId="24">
    <w:abstractNumId w:val="31"/>
  </w:num>
  <w:num w:numId="25">
    <w:abstractNumId w:val="33"/>
  </w:num>
  <w:num w:numId="26">
    <w:abstractNumId w:val="4"/>
  </w:num>
  <w:num w:numId="27">
    <w:abstractNumId w:val="28"/>
  </w:num>
  <w:num w:numId="28">
    <w:abstractNumId w:val="17"/>
  </w:num>
  <w:num w:numId="29">
    <w:abstractNumId w:val="29"/>
  </w:num>
  <w:num w:numId="30">
    <w:abstractNumId w:val="23"/>
  </w:num>
  <w:num w:numId="31">
    <w:abstractNumId w:val="3"/>
  </w:num>
  <w:num w:numId="32">
    <w:abstractNumId w:val="25"/>
  </w:num>
  <w:num w:numId="3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42"/>
    <w:rsid w:val="00000259"/>
    <w:rsid w:val="00000FDB"/>
    <w:rsid w:val="00001AA0"/>
    <w:rsid w:val="000020F1"/>
    <w:rsid w:val="00002D81"/>
    <w:rsid w:val="000033DA"/>
    <w:rsid w:val="00003AD1"/>
    <w:rsid w:val="00003DD2"/>
    <w:rsid w:val="00003F7B"/>
    <w:rsid w:val="0000521C"/>
    <w:rsid w:val="000058E2"/>
    <w:rsid w:val="00005EC7"/>
    <w:rsid w:val="00006038"/>
    <w:rsid w:val="00007262"/>
    <w:rsid w:val="0001000A"/>
    <w:rsid w:val="000102B4"/>
    <w:rsid w:val="00010D26"/>
    <w:rsid w:val="00011E39"/>
    <w:rsid w:val="00014D4F"/>
    <w:rsid w:val="00016FE5"/>
    <w:rsid w:val="00020853"/>
    <w:rsid w:val="00021898"/>
    <w:rsid w:val="00024779"/>
    <w:rsid w:val="00024BBF"/>
    <w:rsid w:val="00024CCA"/>
    <w:rsid w:val="000256F1"/>
    <w:rsid w:val="00026535"/>
    <w:rsid w:val="00026835"/>
    <w:rsid w:val="00027509"/>
    <w:rsid w:val="00030311"/>
    <w:rsid w:val="00030DAD"/>
    <w:rsid w:val="000315E8"/>
    <w:rsid w:val="00032266"/>
    <w:rsid w:val="000323B0"/>
    <w:rsid w:val="00032C4E"/>
    <w:rsid w:val="0003354C"/>
    <w:rsid w:val="00036814"/>
    <w:rsid w:val="00036E62"/>
    <w:rsid w:val="000376C3"/>
    <w:rsid w:val="000409A7"/>
    <w:rsid w:val="00040FA1"/>
    <w:rsid w:val="00041237"/>
    <w:rsid w:val="00041FCD"/>
    <w:rsid w:val="00042788"/>
    <w:rsid w:val="0004319C"/>
    <w:rsid w:val="000439C9"/>
    <w:rsid w:val="00046753"/>
    <w:rsid w:val="000470FF"/>
    <w:rsid w:val="000517FA"/>
    <w:rsid w:val="000527CF"/>
    <w:rsid w:val="00052E7D"/>
    <w:rsid w:val="0005385E"/>
    <w:rsid w:val="0005416B"/>
    <w:rsid w:val="00055DA0"/>
    <w:rsid w:val="00056074"/>
    <w:rsid w:val="00056CBF"/>
    <w:rsid w:val="00057AED"/>
    <w:rsid w:val="00057C98"/>
    <w:rsid w:val="00060469"/>
    <w:rsid w:val="0006071A"/>
    <w:rsid w:val="00061026"/>
    <w:rsid w:val="0006279B"/>
    <w:rsid w:val="000629D9"/>
    <w:rsid w:val="00062E3C"/>
    <w:rsid w:val="0006409B"/>
    <w:rsid w:val="00065483"/>
    <w:rsid w:val="000654D8"/>
    <w:rsid w:val="00065DFB"/>
    <w:rsid w:val="00066F84"/>
    <w:rsid w:val="0006724C"/>
    <w:rsid w:val="000674DB"/>
    <w:rsid w:val="00070653"/>
    <w:rsid w:val="00070B78"/>
    <w:rsid w:val="000717B8"/>
    <w:rsid w:val="00072304"/>
    <w:rsid w:val="000723D6"/>
    <w:rsid w:val="00073928"/>
    <w:rsid w:val="0007406F"/>
    <w:rsid w:val="000746B1"/>
    <w:rsid w:val="00074D51"/>
    <w:rsid w:val="00081BB4"/>
    <w:rsid w:val="00081F06"/>
    <w:rsid w:val="000825B9"/>
    <w:rsid w:val="000835D2"/>
    <w:rsid w:val="00083FD6"/>
    <w:rsid w:val="000848A8"/>
    <w:rsid w:val="00085139"/>
    <w:rsid w:val="00085C1D"/>
    <w:rsid w:val="00085E11"/>
    <w:rsid w:val="00085F6C"/>
    <w:rsid w:val="00087B3D"/>
    <w:rsid w:val="00087D29"/>
    <w:rsid w:val="000903E3"/>
    <w:rsid w:val="0009059F"/>
    <w:rsid w:val="00090865"/>
    <w:rsid w:val="00091926"/>
    <w:rsid w:val="000924F3"/>
    <w:rsid w:val="00092AF5"/>
    <w:rsid w:val="00093207"/>
    <w:rsid w:val="0009435A"/>
    <w:rsid w:val="0009675C"/>
    <w:rsid w:val="000967CC"/>
    <w:rsid w:val="00096CB5"/>
    <w:rsid w:val="00096F0D"/>
    <w:rsid w:val="000A02F5"/>
    <w:rsid w:val="000A083E"/>
    <w:rsid w:val="000A0D80"/>
    <w:rsid w:val="000A154E"/>
    <w:rsid w:val="000A3643"/>
    <w:rsid w:val="000A3C40"/>
    <w:rsid w:val="000A6A7A"/>
    <w:rsid w:val="000B02EA"/>
    <w:rsid w:val="000B0BA6"/>
    <w:rsid w:val="000B11E1"/>
    <w:rsid w:val="000B196A"/>
    <w:rsid w:val="000B2670"/>
    <w:rsid w:val="000B5CBF"/>
    <w:rsid w:val="000B6572"/>
    <w:rsid w:val="000C163D"/>
    <w:rsid w:val="000C2747"/>
    <w:rsid w:val="000C30F8"/>
    <w:rsid w:val="000C4157"/>
    <w:rsid w:val="000C436D"/>
    <w:rsid w:val="000C4423"/>
    <w:rsid w:val="000C4A4F"/>
    <w:rsid w:val="000D093A"/>
    <w:rsid w:val="000D0978"/>
    <w:rsid w:val="000D0F83"/>
    <w:rsid w:val="000D134A"/>
    <w:rsid w:val="000D1BE5"/>
    <w:rsid w:val="000D1E7D"/>
    <w:rsid w:val="000D20B3"/>
    <w:rsid w:val="000D2347"/>
    <w:rsid w:val="000D339D"/>
    <w:rsid w:val="000D415A"/>
    <w:rsid w:val="000D454A"/>
    <w:rsid w:val="000D4953"/>
    <w:rsid w:val="000D4A5A"/>
    <w:rsid w:val="000D5102"/>
    <w:rsid w:val="000D56FA"/>
    <w:rsid w:val="000D5F21"/>
    <w:rsid w:val="000D7FD5"/>
    <w:rsid w:val="000E1631"/>
    <w:rsid w:val="000E2A03"/>
    <w:rsid w:val="000E3BDA"/>
    <w:rsid w:val="000E4727"/>
    <w:rsid w:val="000E5154"/>
    <w:rsid w:val="000E5AD5"/>
    <w:rsid w:val="000F0684"/>
    <w:rsid w:val="000F19D5"/>
    <w:rsid w:val="000F3B69"/>
    <w:rsid w:val="000F504E"/>
    <w:rsid w:val="001002E1"/>
    <w:rsid w:val="00100929"/>
    <w:rsid w:val="00100A2E"/>
    <w:rsid w:val="00101EEE"/>
    <w:rsid w:val="001034E9"/>
    <w:rsid w:val="0010373A"/>
    <w:rsid w:val="001075C0"/>
    <w:rsid w:val="00107B87"/>
    <w:rsid w:val="001137D8"/>
    <w:rsid w:val="00116960"/>
    <w:rsid w:val="001169AF"/>
    <w:rsid w:val="00117FB0"/>
    <w:rsid w:val="00120C8F"/>
    <w:rsid w:val="00120F46"/>
    <w:rsid w:val="0012146C"/>
    <w:rsid w:val="00122882"/>
    <w:rsid w:val="00123A49"/>
    <w:rsid w:val="00124620"/>
    <w:rsid w:val="00124874"/>
    <w:rsid w:val="00127256"/>
    <w:rsid w:val="00130131"/>
    <w:rsid w:val="001303F1"/>
    <w:rsid w:val="0013059E"/>
    <w:rsid w:val="00130C91"/>
    <w:rsid w:val="00130EFB"/>
    <w:rsid w:val="0013169C"/>
    <w:rsid w:val="00131FEC"/>
    <w:rsid w:val="00133E5E"/>
    <w:rsid w:val="00134071"/>
    <w:rsid w:val="00134269"/>
    <w:rsid w:val="00134C1C"/>
    <w:rsid w:val="001365F6"/>
    <w:rsid w:val="00136635"/>
    <w:rsid w:val="001374E4"/>
    <w:rsid w:val="001375EF"/>
    <w:rsid w:val="00140716"/>
    <w:rsid w:val="00142527"/>
    <w:rsid w:val="00144D67"/>
    <w:rsid w:val="00145844"/>
    <w:rsid w:val="00145C06"/>
    <w:rsid w:val="00150291"/>
    <w:rsid w:val="001509DD"/>
    <w:rsid w:val="0015104C"/>
    <w:rsid w:val="001521B1"/>
    <w:rsid w:val="001554D9"/>
    <w:rsid w:val="00155626"/>
    <w:rsid w:val="001577F4"/>
    <w:rsid w:val="00157946"/>
    <w:rsid w:val="00157C23"/>
    <w:rsid w:val="00157E6A"/>
    <w:rsid w:val="00160F1A"/>
    <w:rsid w:val="00161056"/>
    <w:rsid w:val="00161BA1"/>
    <w:rsid w:val="001622BC"/>
    <w:rsid w:val="00164721"/>
    <w:rsid w:val="00164E87"/>
    <w:rsid w:val="00165CE7"/>
    <w:rsid w:val="001728A1"/>
    <w:rsid w:val="00172F89"/>
    <w:rsid w:val="00174C4C"/>
    <w:rsid w:val="00176E79"/>
    <w:rsid w:val="001818E7"/>
    <w:rsid w:val="00182341"/>
    <w:rsid w:val="001833BA"/>
    <w:rsid w:val="00184BDD"/>
    <w:rsid w:val="001869B3"/>
    <w:rsid w:val="0018705C"/>
    <w:rsid w:val="00187591"/>
    <w:rsid w:val="001900F9"/>
    <w:rsid w:val="00190914"/>
    <w:rsid w:val="00191201"/>
    <w:rsid w:val="001915CE"/>
    <w:rsid w:val="00192A0D"/>
    <w:rsid w:val="0019333D"/>
    <w:rsid w:val="00193A7E"/>
    <w:rsid w:val="0019581F"/>
    <w:rsid w:val="00196843"/>
    <w:rsid w:val="0019690F"/>
    <w:rsid w:val="00196D1A"/>
    <w:rsid w:val="0019719D"/>
    <w:rsid w:val="00197FF9"/>
    <w:rsid w:val="001A002D"/>
    <w:rsid w:val="001A0A30"/>
    <w:rsid w:val="001A1CF4"/>
    <w:rsid w:val="001A4C3B"/>
    <w:rsid w:val="001A535C"/>
    <w:rsid w:val="001A560A"/>
    <w:rsid w:val="001A5679"/>
    <w:rsid w:val="001A5BD7"/>
    <w:rsid w:val="001A64B8"/>
    <w:rsid w:val="001A68B1"/>
    <w:rsid w:val="001A713A"/>
    <w:rsid w:val="001B0437"/>
    <w:rsid w:val="001B2296"/>
    <w:rsid w:val="001B252C"/>
    <w:rsid w:val="001B282E"/>
    <w:rsid w:val="001B3308"/>
    <w:rsid w:val="001B3723"/>
    <w:rsid w:val="001B3833"/>
    <w:rsid w:val="001B4368"/>
    <w:rsid w:val="001B490C"/>
    <w:rsid w:val="001B5DA6"/>
    <w:rsid w:val="001B62B8"/>
    <w:rsid w:val="001B6776"/>
    <w:rsid w:val="001B69EA"/>
    <w:rsid w:val="001B7A03"/>
    <w:rsid w:val="001C388D"/>
    <w:rsid w:val="001C42E8"/>
    <w:rsid w:val="001C4492"/>
    <w:rsid w:val="001C4F4A"/>
    <w:rsid w:val="001C55A4"/>
    <w:rsid w:val="001C619B"/>
    <w:rsid w:val="001C69DC"/>
    <w:rsid w:val="001C6C83"/>
    <w:rsid w:val="001C6F7D"/>
    <w:rsid w:val="001C7D14"/>
    <w:rsid w:val="001D2154"/>
    <w:rsid w:val="001D2536"/>
    <w:rsid w:val="001D2B8E"/>
    <w:rsid w:val="001D2BF6"/>
    <w:rsid w:val="001D3939"/>
    <w:rsid w:val="001D4A6A"/>
    <w:rsid w:val="001D5BAA"/>
    <w:rsid w:val="001D639E"/>
    <w:rsid w:val="001D6656"/>
    <w:rsid w:val="001E042D"/>
    <w:rsid w:val="001E1089"/>
    <w:rsid w:val="001E154C"/>
    <w:rsid w:val="001E1E92"/>
    <w:rsid w:val="001E214E"/>
    <w:rsid w:val="001E21C8"/>
    <w:rsid w:val="001E4D00"/>
    <w:rsid w:val="001E5142"/>
    <w:rsid w:val="001E7464"/>
    <w:rsid w:val="001E7EC4"/>
    <w:rsid w:val="001F06CD"/>
    <w:rsid w:val="001F0AB1"/>
    <w:rsid w:val="001F0D53"/>
    <w:rsid w:val="001F5582"/>
    <w:rsid w:val="001F6284"/>
    <w:rsid w:val="001F6FBE"/>
    <w:rsid w:val="001F7915"/>
    <w:rsid w:val="0020123A"/>
    <w:rsid w:val="00201400"/>
    <w:rsid w:val="00201580"/>
    <w:rsid w:val="002019F6"/>
    <w:rsid w:val="002022A6"/>
    <w:rsid w:val="002024EE"/>
    <w:rsid w:val="002026C4"/>
    <w:rsid w:val="00204557"/>
    <w:rsid w:val="00206135"/>
    <w:rsid w:val="00207D9E"/>
    <w:rsid w:val="002121B4"/>
    <w:rsid w:val="00212841"/>
    <w:rsid w:val="002128C9"/>
    <w:rsid w:val="002141A3"/>
    <w:rsid w:val="00214CB0"/>
    <w:rsid w:val="00215028"/>
    <w:rsid w:val="002155B1"/>
    <w:rsid w:val="00215E56"/>
    <w:rsid w:val="00220622"/>
    <w:rsid w:val="002209AB"/>
    <w:rsid w:val="00222B31"/>
    <w:rsid w:val="00227B58"/>
    <w:rsid w:val="0023001D"/>
    <w:rsid w:val="00230939"/>
    <w:rsid w:val="00232E06"/>
    <w:rsid w:val="00232E89"/>
    <w:rsid w:val="0023513F"/>
    <w:rsid w:val="002365C9"/>
    <w:rsid w:val="00236A97"/>
    <w:rsid w:val="002378D0"/>
    <w:rsid w:val="00240009"/>
    <w:rsid w:val="00241465"/>
    <w:rsid w:val="002433B3"/>
    <w:rsid w:val="002441B2"/>
    <w:rsid w:val="00244263"/>
    <w:rsid w:val="00245746"/>
    <w:rsid w:val="0024598C"/>
    <w:rsid w:val="0024713F"/>
    <w:rsid w:val="00247883"/>
    <w:rsid w:val="002522B9"/>
    <w:rsid w:val="00252E42"/>
    <w:rsid w:val="002539FD"/>
    <w:rsid w:val="00254A56"/>
    <w:rsid w:val="00256034"/>
    <w:rsid w:val="00256272"/>
    <w:rsid w:val="00256465"/>
    <w:rsid w:val="00256D02"/>
    <w:rsid w:val="00257B56"/>
    <w:rsid w:val="00257C82"/>
    <w:rsid w:val="002605A5"/>
    <w:rsid w:val="0026135D"/>
    <w:rsid w:val="00262053"/>
    <w:rsid w:val="00262FDB"/>
    <w:rsid w:val="00263275"/>
    <w:rsid w:val="00263C0D"/>
    <w:rsid w:val="00263E00"/>
    <w:rsid w:val="00265415"/>
    <w:rsid w:val="00265BEC"/>
    <w:rsid w:val="00270B7C"/>
    <w:rsid w:val="00270B95"/>
    <w:rsid w:val="00271165"/>
    <w:rsid w:val="00273D5B"/>
    <w:rsid w:val="002749C0"/>
    <w:rsid w:val="002776D9"/>
    <w:rsid w:val="00280618"/>
    <w:rsid w:val="00281FE5"/>
    <w:rsid w:val="002830FF"/>
    <w:rsid w:val="00283117"/>
    <w:rsid w:val="00284306"/>
    <w:rsid w:val="0028461C"/>
    <w:rsid w:val="00284BAD"/>
    <w:rsid w:val="0028535D"/>
    <w:rsid w:val="002867F4"/>
    <w:rsid w:val="00286E81"/>
    <w:rsid w:val="00290F91"/>
    <w:rsid w:val="00290FE0"/>
    <w:rsid w:val="0029327E"/>
    <w:rsid w:val="0029448E"/>
    <w:rsid w:val="002947A7"/>
    <w:rsid w:val="0029521F"/>
    <w:rsid w:val="00295AF7"/>
    <w:rsid w:val="00296555"/>
    <w:rsid w:val="00296ECF"/>
    <w:rsid w:val="00297216"/>
    <w:rsid w:val="0029768F"/>
    <w:rsid w:val="002979A0"/>
    <w:rsid w:val="00297D04"/>
    <w:rsid w:val="002A0BEA"/>
    <w:rsid w:val="002A2098"/>
    <w:rsid w:val="002A24E1"/>
    <w:rsid w:val="002A2805"/>
    <w:rsid w:val="002A2CE2"/>
    <w:rsid w:val="002A3F28"/>
    <w:rsid w:val="002A47A8"/>
    <w:rsid w:val="002A4D4B"/>
    <w:rsid w:val="002A4F25"/>
    <w:rsid w:val="002A57B3"/>
    <w:rsid w:val="002A5825"/>
    <w:rsid w:val="002A5FD6"/>
    <w:rsid w:val="002A6499"/>
    <w:rsid w:val="002B0D26"/>
    <w:rsid w:val="002B0FBC"/>
    <w:rsid w:val="002B1695"/>
    <w:rsid w:val="002B1DC9"/>
    <w:rsid w:val="002B24DE"/>
    <w:rsid w:val="002B28CF"/>
    <w:rsid w:val="002B3278"/>
    <w:rsid w:val="002B390E"/>
    <w:rsid w:val="002B39BA"/>
    <w:rsid w:val="002B48AF"/>
    <w:rsid w:val="002B54B9"/>
    <w:rsid w:val="002C1287"/>
    <w:rsid w:val="002C1385"/>
    <w:rsid w:val="002C1C4F"/>
    <w:rsid w:val="002C420F"/>
    <w:rsid w:val="002C4354"/>
    <w:rsid w:val="002C4C7B"/>
    <w:rsid w:val="002C799A"/>
    <w:rsid w:val="002C7AAF"/>
    <w:rsid w:val="002D055D"/>
    <w:rsid w:val="002D081E"/>
    <w:rsid w:val="002D0923"/>
    <w:rsid w:val="002D0C0E"/>
    <w:rsid w:val="002D12D5"/>
    <w:rsid w:val="002D1555"/>
    <w:rsid w:val="002D22C2"/>
    <w:rsid w:val="002D23A6"/>
    <w:rsid w:val="002D2528"/>
    <w:rsid w:val="002D2FA2"/>
    <w:rsid w:val="002D338F"/>
    <w:rsid w:val="002D59B4"/>
    <w:rsid w:val="002D67D9"/>
    <w:rsid w:val="002D7438"/>
    <w:rsid w:val="002D78EA"/>
    <w:rsid w:val="002E0E02"/>
    <w:rsid w:val="002E23F3"/>
    <w:rsid w:val="002E422B"/>
    <w:rsid w:val="002E4507"/>
    <w:rsid w:val="002E7FF2"/>
    <w:rsid w:val="002F4C7C"/>
    <w:rsid w:val="002F5411"/>
    <w:rsid w:val="002F5BAA"/>
    <w:rsid w:val="002F7DA8"/>
    <w:rsid w:val="00302784"/>
    <w:rsid w:val="003035CF"/>
    <w:rsid w:val="00303666"/>
    <w:rsid w:val="00303803"/>
    <w:rsid w:val="00306C00"/>
    <w:rsid w:val="00306DD9"/>
    <w:rsid w:val="00307731"/>
    <w:rsid w:val="003077D7"/>
    <w:rsid w:val="00310F69"/>
    <w:rsid w:val="00311C83"/>
    <w:rsid w:val="00311CCA"/>
    <w:rsid w:val="003123AA"/>
    <w:rsid w:val="00312DE1"/>
    <w:rsid w:val="00316E6E"/>
    <w:rsid w:val="00321057"/>
    <w:rsid w:val="00323889"/>
    <w:rsid w:val="003239C8"/>
    <w:rsid w:val="00324A1F"/>
    <w:rsid w:val="003269C3"/>
    <w:rsid w:val="00326F2B"/>
    <w:rsid w:val="00327118"/>
    <w:rsid w:val="00330FD0"/>
    <w:rsid w:val="00333BC4"/>
    <w:rsid w:val="003358BA"/>
    <w:rsid w:val="00337D41"/>
    <w:rsid w:val="00340CF2"/>
    <w:rsid w:val="00341EA4"/>
    <w:rsid w:val="003420D3"/>
    <w:rsid w:val="00342A07"/>
    <w:rsid w:val="00342E68"/>
    <w:rsid w:val="00343A26"/>
    <w:rsid w:val="00344700"/>
    <w:rsid w:val="003450F2"/>
    <w:rsid w:val="00345564"/>
    <w:rsid w:val="00345E51"/>
    <w:rsid w:val="00346505"/>
    <w:rsid w:val="0034673A"/>
    <w:rsid w:val="00346B0E"/>
    <w:rsid w:val="003478C1"/>
    <w:rsid w:val="00351BC8"/>
    <w:rsid w:val="0035218D"/>
    <w:rsid w:val="003529EC"/>
    <w:rsid w:val="00353172"/>
    <w:rsid w:val="00356317"/>
    <w:rsid w:val="003607DE"/>
    <w:rsid w:val="00361594"/>
    <w:rsid w:val="00361DBE"/>
    <w:rsid w:val="00364E6A"/>
    <w:rsid w:val="00364EEA"/>
    <w:rsid w:val="00366BF1"/>
    <w:rsid w:val="0036713B"/>
    <w:rsid w:val="00367508"/>
    <w:rsid w:val="00367970"/>
    <w:rsid w:val="0037044A"/>
    <w:rsid w:val="00370E4D"/>
    <w:rsid w:val="00371960"/>
    <w:rsid w:val="0037214D"/>
    <w:rsid w:val="00373BED"/>
    <w:rsid w:val="003761AE"/>
    <w:rsid w:val="00376280"/>
    <w:rsid w:val="0037635D"/>
    <w:rsid w:val="0038055B"/>
    <w:rsid w:val="00381FAF"/>
    <w:rsid w:val="00382A66"/>
    <w:rsid w:val="00382B7C"/>
    <w:rsid w:val="003835B3"/>
    <w:rsid w:val="0038383E"/>
    <w:rsid w:val="00383997"/>
    <w:rsid w:val="00383AD7"/>
    <w:rsid w:val="0038563C"/>
    <w:rsid w:val="0038651D"/>
    <w:rsid w:val="00386E73"/>
    <w:rsid w:val="003875CA"/>
    <w:rsid w:val="00390022"/>
    <w:rsid w:val="0039191C"/>
    <w:rsid w:val="003926F5"/>
    <w:rsid w:val="00393C4D"/>
    <w:rsid w:val="00395E75"/>
    <w:rsid w:val="00396E35"/>
    <w:rsid w:val="003A0439"/>
    <w:rsid w:val="003A0715"/>
    <w:rsid w:val="003A0FBE"/>
    <w:rsid w:val="003A2641"/>
    <w:rsid w:val="003A37B6"/>
    <w:rsid w:val="003A424F"/>
    <w:rsid w:val="003A4264"/>
    <w:rsid w:val="003A643F"/>
    <w:rsid w:val="003A6CB2"/>
    <w:rsid w:val="003A79C2"/>
    <w:rsid w:val="003A7FB3"/>
    <w:rsid w:val="003B0101"/>
    <w:rsid w:val="003B0BDE"/>
    <w:rsid w:val="003B0E3C"/>
    <w:rsid w:val="003B188D"/>
    <w:rsid w:val="003B26CF"/>
    <w:rsid w:val="003B381C"/>
    <w:rsid w:val="003B3BF7"/>
    <w:rsid w:val="003B4AAB"/>
    <w:rsid w:val="003B557E"/>
    <w:rsid w:val="003B79A1"/>
    <w:rsid w:val="003B79B8"/>
    <w:rsid w:val="003C07D3"/>
    <w:rsid w:val="003C09CF"/>
    <w:rsid w:val="003C137C"/>
    <w:rsid w:val="003C192F"/>
    <w:rsid w:val="003C32B0"/>
    <w:rsid w:val="003C3B34"/>
    <w:rsid w:val="003C4169"/>
    <w:rsid w:val="003C4B90"/>
    <w:rsid w:val="003C6307"/>
    <w:rsid w:val="003C6964"/>
    <w:rsid w:val="003C71FF"/>
    <w:rsid w:val="003D044A"/>
    <w:rsid w:val="003D04C7"/>
    <w:rsid w:val="003D0869"/>
    <w:rsid w:val="003D2BDB"/>
    <w:rsid w:val="003D321C"/>
    <w:rsid w:val="003D33B4"/>
    <w:rsid w:val="003D3D63"/>
    <w:rsid w:val="003D4369"/>
    <w:rsid w:val="003D58B2"/>
    <w:rsid w:val="003D7119"/>
    <w:rsid w:val="003D7B22"/>
    <w:rsid w:val="003E16D4"/>
    <w:rsid w:val="003E1A07"/>
    <w:rsid w:val="003E1FC4"/>
    <w:rsid w:val="003E26C2"/>
    <w:rsid w:val="003E298F"/>
    <w:rsid w:val="003E5408"/>
    <w:rsid w:val="003E6B1D"/>
    <w:rsid w:val="003E7261"/>
    <w:rsid w:val="003E7416"/>
    <w:rsid w:val="003E790D"/>
    <w:rsid w:val="003E79D9"/>
    <w:rsid w:val="003F0328"/>
    <w:rsid w:val="003F03B7"/>
    <w:rsid w:val="003F1808"/>
    <w:rsid w:val="003F1D21"/>
    <w:rsid w:val="003F22B2"/>
    <w:rsid w:val="003F2321"/>
    <w:rsid w:val="003F274F"/>
    <w:rsid w:val="003F27BD"/>
    <w:rsid w:val="003F2C55"/>
    <w:rsid w:val="003F345F"/>
    <w:rsid w:val="003F4B46"/>
    <w:rsid w:val="003F6116"/>
    <w:rsid w:val="004000F9"/>
    <w:rsid w:val="004005EE"/>
    <w:rsid w:val="0040135F"/>
    <w:rsid w:val="00402F6E"/>
    <w:rsid w:val="0040612E"/>
    <w:rsid w:val="00407B1A"/>
    <w:rsid w:val="00410DF3"/>
    <w:rsid w:val="00410FC4"/>
    <w:rsid w:val="004124DC"/>
    <w:rsid w:val="004126C2"/>
    <w:rsid w:val="0041277F"/>
    <w:rsid w:val="00412847"/>
    <w:rsid w:val="00414525"/>
    <w:rsid w:val="00414E4F"/>
    <w:rsid w:val="004176D1"/>
    <w:rsid w:val="004223F5"/>
    <w:rsid w:val="0042254B"/>
    <w:rsid w:val="00422770"/>
    <w:rsid w:val="00422783"/>
    <w:rsid w:val="00423AE0"/>
    <w:rsid w:val="00425B0C"/>
    <w:rsid w:val="00427C6B"/>
    <w:rsid w:val="00427C9D"/>
    <w:rsid w:val="00430AE8"/>
    <w:rsid w:val="00431DFA"/>
    <w:rsid w:val="0043358B"/>
    <w:rsid w:val="004408BD"/>
    <w:rsid w:val="0044119B"/>
    <w:rsid w:val="00441975"/>
    <w:rsid w:val="00441A5B"/>
    <w:rsid w:val="00441C52"/>
    <w:rsid w:val="004422C0"/>
    <w:rsid w:val="00442E7C"/>
    <w:rsid w:val="004445E9"/>
    <w:rsid w:val="00444B3D"/>
    <w:rsid w:val="0044687B"/>
    <w:rsid w:val="00450178"/>
    <w:rsid w:val="0045032D"/>
    <w:rsid w:val="004504DC"/>
    <w:rsid w:val="0045173B"/>
    <w:rsid w:val="00451F89"/>
    <w:rsid w:val="00452030"/>
    <w:rsid w:val="00453A30"/>
    <w:rsid w:val="00453C9E"/>
    <w:rsid w:val="00454019"/>
    <w:rsid w:val="004550E1"/>
    <w:rsid w:val="00456105"/>
    <w:rsid w:val="00456110"/>
    <w:rsid w:val="00457C6F"/>
    <w:rsid w:val="00460408"/>
    <w:rsid w:val="00461895"/>
    <w:rsid w:val="00462637"/>
    <w:rsid w:val="0046440F"/>
    <w:rsid w:val="00464CB8"/>
    <w:rsid w:val="004650DE"/>
    <w:rsid w:val="00465CF2"/>
    <w:rsid w:val="0047014B"/>
    <w:rsid w:val="004707DA"/>
    <w:rsid w:val="00470AE6"/>
    <w:rsid w:val="004718A2"/>
    <w:rsid w:val="00471B0E"/>
    <w:rsid w:val="00472539"/>
    <w:rsid w:val="00472A40"/>
    <w:rsid w:val="00474B3F"/>
    <w:rsid w:val="00475C60"/>
    <w:rsid w:val="00475FF2"/>
    <w:rsid w:val="004803D0"/>
    <w:rsid w:val="004818E0"/>
    <w:rsid w:val="00482200"/>
    <w:rsid w:val="004829DD"/>
    <w:rsid w:val="00482E44"/>
    <w:rsid w:val="00484B12"/>
    <w:rsid w:val="0048504E"/>
    <w:rsid w:val="0048555E"/>
    <w:rsid w:val="00485E89"/>
    <w:rsid w:val="004902C6"/>
    <w:rsid w:val="00490A95"/>
    <w:rsid w:val="00497E35"/>
    <w:rsid w:val="004A01F8"/>
    <w:rsid w:val="004A0CF2"/>
    <w:rsid w:val="004A1E90"/>
    <w:rsid w:val="004A21E3"/>
    <w:rsid w:val="004A2A9E"/>
    <w:rsid w:val="004A4062"/>
    <w:rsid w:val="004A466F"/>
    <w:rsid w:val="004A49A8"/>
    <w:rsid w:val="004A5199"/>
    <w:rsid w:val="004B31B5"/>
    <w:rsid w:val="004B3382"/>
    <w:rsid w:val="004B5148"/>
    <w:rsid w:val="004B5A82"/>
    <w:rsid w:val="004B63B5"/>
    <w:rsid w:val="004B73CA"/>
    <w:rsid w:val="004B790C"/>
    <w:rsid w:val="004C024E"/>
    <w:rsid w:val="004C4027"/>
    <w:rsid w:val="004C4F42"/>
    <w:rsid w:val="004C5A11"/>
    <w:rsid w:val="004C5E25"/>
    <w:rsid w:val="004C6413"/>
    <w:rsid w:val="004D000D"/>
    <w:rsid w:val="004D2FB5"/>
    <w:rsid w:val="004D3F27"/>
    <w:rsid w:val="004D3F38"/>
    <w:rsid w:val="004D46E0"/>
    <w:rsid w:val="004D4E52"/>
    <w:rsid w:val="004D5346"/>
    <w:rsid w:val="004D78AC"/>
    <w:rsid w:val="004D7B9A"/>
    <w:rsid w:val="004E0D20"/>
    <w:rsid w:val="004E2BF7"/>
    <w:rsid w:val="004E341A"/>
    <w:rsid w:val="004E49A5"/>
    <w:rsid w:val="004E506B"/>
    <w:rsid w:val="004E741E"/>
    <w:rsid w:val="004E7B97"/>
    <w:rsid w:val="004F1AA7"/>
    <w:rsid w:val="004F7C18"/>
    <w:rsid w:val="004F7EA3"/>
    <w:rsid w:val="004F7EE5"/>
    <w:rsid w:val="005010DF"/>
    <w:rsid w:val="00501D07"/>
    <w:rsid w:val="00501E71"/>
    <w:rsid w:val="005034C2"/>
    <w:rsid w:val="00504232"/>
    <w:rsid w:val="00505142"/>
    <w:rsid w:val="0050556F"/>
    <w:rsid w:val="005121ED"/>
    <w:rsid w:val="00512F25"/>
    <w:rsid w:val="00512F80"/>
    <w:rsid w:val="00514FA1"/>
    <w:rsid w:val="00515D58"/>
    <w:rsid w:val="00517C92"/>
    <w:rsid w:val="00517D30"/>
    <w:rsid w:val="005212E6"/>
    <w:rsid w:val="00521CDE"/>
    <w:rsid w:val="00522F02"/>
    <w:rsid w:val="0052556D"/>
    <w:rsid w:val="00525616"/>
    <w:rsid w:val="00525F75"/>
    <w:rsid w:val="00526AA4"/>
    <w:rsid w:val="00527133"/>
    <w:rsid w:val="00527364"/>
    <w:rsid w:val="00527672"/>
    <w:rsid w:val="00527706"/>
    <w:rsid w:val="00531480"/>
    <w:rsid w:val="00533151"/>
    <w:rsid w:val="00533500"/>
    <w:rsid w:val="00533959"/>
    <w:rsid w:val="00533B19"/>
    <w:rsid w:val="005407DF"/>
    <w:rsid w:val="005419FB"/>
    <w:rsid w:val="00542263"/>
    <w:rsid w:val="00543EAE"/>
    <w:rsid w:val="00543ED1"/>
    <w:rsid w:val="00545C27"/>
    <w:rsid w:val="00546FB1"/>
    <w:rsid w:val="005473D9"/>
    <w:rsid w:val="005507D7"/>
    <w:rsid w:val="005515AF"/>
    <w:rsid w:val="00551714"/>
    <w:rsid w:val="0055360B"/>
    <w:rsid w:val="0055537A"/>
    <w:rsid w:val="0055704B"/>
    <w:rsid w:val="00560E05"/>
    <w:rsid w:val="00561075"/>
    <w:rsid w:val="0056145C"/>
    <w:rsid w:val="00562405"/>
    <w:rsid w:val="0057205B"/>
    <w:rsid w:val="0057261E"/>
    <w:rsid w:val="00573386"/>
    <w:rsid w:val="005734E8"/>
    <w:rsid w:val="0057398D"/>
    <w:rsid w:val="005739EA"/>
    <w:rsid w:val="005744B0"/>
    <w:rsid w:val="0057464F"/>
    <w:rsid w:val="00574C45"/>
    <w:rsid w:val="00574CB2"/>
    <w:rsid w:val="00586C57"/>
    <w:rsid w:val="00586C94"/>
    <w:rsid w:val="00587557"/>
    <w:rsid w:val="00587C09"/>
    <w:rsid w:val="00590E9C"/>
    <w:rsid w:val="0059156E"/>
    <w:rsid w:val="005925A0"/>
    <w:rsid w:val="00592DE1"/>
    <w:rsid w:val="005930BA"/>
    <w:rsid w:val="005930D7"/>
    <w:rsid w:val="005932AF"/>
    <w:rsid w:val="005962E5"/>
    <w:rsid w:val="00596AAE"/>
    <w:rsid w:val="00596B28"/>
    <w:rsid w:val="0059757E"/>
    <w:rsid w:val="00597D95"/>
    <w:rsid w:val="005A067A"/>
    <w:rsid w:val="005A24E6"/>
    <w:rsid w:val="005A2A43"/>
    <w:rsid w:val="005A51AF"/>
    <w:rsid w:val="005A6435"/>
    <w:rsid w:val="005A733C"/>
    <w:rsid w:val="005B052B"/>
    <w:rsid w:val="005B1AF6"/>
    <w:rsid w:val="005B1B26"/>
    <w:rsid w:val="005B2B2A"/>
    <w:rsid w:val="005B352A"/>
    <w:rsid w:val="005B4C62"/>
    <w:rsid w:val="005B510D"/>
    <w:rsid w:val="005B6361"/>
    <w:rsid w:val="005B6416"/>
    <w:rsid w:val="005B6F46"/>
    <w:rsid w:val="005B6F97"/>
    <w:rsid w:val="005B78EB"/>
    <w:rsid w:val="005C15F7"/>
    <w:rsid w:val="005C2580"/>
    <w:rsid w:val="005C3187"/>
    <w:rsid w:val="005C337D"/>
    <w:rsid w:val="005C3710"/>
    <w:rsid w:val="005C4130"/>
    <w:rsid w:val="005C4E9B"/>
    <w:rsid w:val="005C6A99"/>
    <w:rsid w:val="005C71F6"/>
    <w:rsid w:val="005C73AA"/>
    <w:rsid w:val="005D26D3"/>
    <w:rsid w:val="005D39F8"/>
    <w:rsid w:val="005D6286"/>
    <w:rsid w:val="005D7E3B"/>
    <w:rsid w:val="005E00BE"/>
    <w:rsid w:val="005E02EA"/>
    <w:rsid w:val="005E0810"/>
    <w:rsid w:val="005E25BB"/>
    <w:rsid w:val="005E32B9"/>
    <w:rsid w:val="005E561F"/>
    <w:rsid w:val="005E6306"/>
    <w:rsid w:val="005E7654"/>
    <w:rsid w:val="005E7CAB"/>
    <w:rsid w:val="005F0ADE"/>
    <w:rsid w:val="005F10EE"/>
    <w:rsid w:val="005F185B"/>
    <w:rsid w:val="005F28F9"/>
    <w:rsid w:val="005F3298"/>
    <w:rsid w:val="005F413C"/>
    <w:rsid w:val="005F4E53"/>
    <w:rsid w:val="005F558C"/>
    <w:rsid w:val="005F5946"/>
    <w:rsid w:val="005F5D81"/>
    <w:rsid w:val="005F65A9"/>
    <w:rsid w:val="005F6ECA"/>
    <w:rsid w:val="00600410"/>
    <w:rsid w:val="0060139F"/>
    <w:rsid w:val="00601BB8"/>
    <w:rsid w:val="0060222E"/>
    <w:rsid w:val="00604118"/>
    <w:rsid w:val="006054EA"/>
    <w:rsid w:val="00605AA4"/>
    <w:rsid w:val="00606B0D"/>
    <w:rsid w:val="00607A1F"/>
    <w:rsid w:val="00607B0F"/>
    <w:rsid w:val="00611F98"/>
    <w:rsid w:val="0061360C"/>
    <w:rsid w:val="00613654"/>
    <w:rsid w:val="006141BE"/>
    <w:rsid w:val="00614A5F"/>
    <w:rsid w:val="00614B28"/>
    <w:rsid w:val="006202A5"/>
    <w:rsid w:val="00620A6D"/>
    <w:rsid w:val="006220D6"/>
    <w:rsid w:val="0062280A"/>
    <w:rsid w:val="006235AB"/>
    <w:rsid w:val="0062467D"/>
    <w:rsid w:val="00626E2B"/>
    <w:rsid w:val="00626E91"/>
    <w:rsid w:val="006279D8"/>
    <w:rsid w:val="00627E19"/>
    <w:rsid w:val="0063175B"/>
    <w:rsid w:val="00631BF7"/>
    <w:rsid w:val="00631F6C"/>
    <w:rsid w:val="00631F98"/>
    <w:rsid w:val="006339AC"/>
    <w:rsid w:val="00633AEE"/>
    <w:rsid w:val="00633F6F"/>
    <w:rsid w:val="00634A69"/>
    <w:rsid w:val="00640098"/>
    <w:rsid w:val="00640855"/>
    <w:rsid w:val="006409AA"/>
    <w:rsid w:val="006411D3"/>
    <w:rsid w:val="006416A2"/>
    <w:rsid w:val="00642A41"/>
    <w:rsid w:val="006434D0"/>
    <w:rsid w:val="00643600"/>
    <w:rsid w:val="0064549D"/>
    <w:rsid w:val="006477C0"/>
    <w:rsid w:val="00647BE0"/>
    <w:rsid w:val="0065035C"/>
    <w:rsid w:val="0065357A"/>
    <w:rsid w:val="006543B0"/>
    <w:rsid w:val="00655CB5"/>
    <w:rsid w:val="00656312"/>
    <w:rsid w:val="006568FD"/>
    <w:rsid w:val="006575B5"/>
    <w:rsid w:val="00657EA4"/>
    <w:rsid w:val="00660A4E"/>
    <w:rsid w:val="00661CC2"/>
    <w:rsid w:val="0066333F"/>
    <w:rsid w:val="00664817"/>
    <w:rsid w:val="00664C10"/>
    <w:rsid w:val="006653EB"/>
    <w:rsid w:val="006654E8"/>
    <w:rsid w:val="00665869"/>
    <w:rsid w:val="00666A03"/>
    <w:rsid w:val="00666F85"/>
    <w:rsid w:val="00667276"/>
    <w:rsid w:val="00667417"/>
    <w:rsid w:val="00670D25"/>
    <w:rsid w:val="00671B00"/>
    <w:rsid w:val="00673CF0"/>
    <w:rsid w:val="006740B8"/>
    <w:rsid w:val="0067441A"/>
    <w:rsid w:val="006760BD"/>
    <w:rsid w:val="00676706"/>
    <w:rsid w:val="006776A3"/>
    <w:rsid w:val="00681F5B"/>
    <w:rsid w:val="00682057"/>
    <w:rsid w:val="0068262A"/>
    <w:rsid w:val="006855DE"/>
    <w:rsid w:val="00690DE9"/>
    <w:rsid w:val="00692D73"/>
    <w:rsid w:val="0069420E"/>
    <w:rsid w:val="0069503F"/>
    <w:rsid w:val="00696914"/>
    <w:rsid w:val="00697981"/>
    <w:rsid w:val="00697D8D"/>
    <w:rsid w:val="00697F7B"/>
    <w:rsid w:val="006A0E2F"/>
    <w:rsid w:val="006A252A"/>
    <w:rsid w:val="006A4FF2"/>
    <w:rsid w:val="006A5ADC"/>
    <w:rsid w:val="006B0F1E"/>
    <w:rsid w:val="006B19D0"/>
    <w:rsid w:val="006B25BB"/>
    <w:rsid w:val="006B321A"/>
    <w:rsid w:val="006B3997"/>
    <w:rsid w:val="006B466D"/>
    <w:rsid w:val="006B4EFB"/>
    <w:rsid w:val="006B508B"/>
    <w:rsid w:val="006B6144"/>
    <w:rsid w:val="006B7726"/>
    <w:rsid w:val="006C2F42"/>
    <w:rsid w:val="006C41E2"/>
    <w:rsid w:val="006C44D1"/>
    <w:rsid w:val="006C48EE"/>
    <w:rsid w:val="006C6543"/>
    <w:rsid w:val="006C7B5E"/>
    <w:rsid w:val="006D0DB0"/>
    <w:rsid w:val="006D1B59"/>
    <w:rsid w:val="006D1C39"/>
    <w:rsid w:val="006D37B3"/>
    <w:rsid w:val="006D3B2D"/>
    <w:rsid w:val="006D41A0"/>
    <w:rsid w:val="006D4F6E"/>
    <w:rsid w:val="006D6E5E"/>
    <w:rsid w:val="006D70D0"/>
    <w:rsid w:val="006E1B46"/>
    <w:rsid w:val="006E1D1F"/>
    <w:rsid w:val="006E2572"/>
    <w:rsid w:val="006E2AD0"/>
    <w:rsid w:val="006E2D73"/>
    <w:rsid w:val="006E538D"/>
    <w:rsid w:val="006E5BA8"/>
    <w:rsid w:val="006E6C5E"/>
    <w:rsid w:val="006F0C83"/>
    <w:rsid w:val="006F0C97"/>
    <w:rsid w:val="006F1C14"/>
    <w:rsid w:val="006F27A9"/>
    <w:rsid w:val="006F297D"/>
    <w:rsid w:val="006F2E92"/>
    <w:rsid w:val="006F2F7F"/>
    <w:rsid w:val="006F3698"/>
    <w:rsid w:val="006F402B"/>
    <w:rsid w:val="006F4D6F"/>
    <w:rsid w:val="006F5E63"/>
    <w:rsid w:val="006F5F91"/>
    <w:rsid w:val="006F6ACE"/>
    <w:rsid w:val="006F74B5"/>
    <w:rsid w:val="00700F5D"/>
    <w:rsid w:val="00701279"/>
    <w:rsid w:val="0070133F"/>
    <w:rsid w:val="00702975"/>
    <w:rsid w:val="00703349"/>
    <w:rsid w:val="0070362E"/>
    <w:rsid w:val="00703B00"/>
    <w:rsid w:val="00704B72"/>
    <w:rsid w:val="007052F8"/>
    <w:rsid w:val="00705435"/>
    <w:rsid w:val="00705691"/>
    <w:rsid w:val="0070664D"/>
    <w:rsid w:val="00706CF8"/>
    <w:rsid w:val="007073E8"/>
    <w:rsid w:val="007115DE"/>
    <w:rsid w:val="007117E1"/>
    <w:rsid w:val="00711C12"/>
    <w:rsid w:val="0071204A"/>
    <w:rsid w:val="00712538"/>
    <w:rsid w:val="00713B5E"/>
    <w:rsid w:val="007140C0"/>
    <w:rsid w:val="00715977"/>
    <w:rsid w:val="00715D19"/>
    <w:rsid w:val="00716F72"/>
    <w:rsid w:val="007176A9"/>
    <w:rsid w:val="00720148"/>
    <w:rsid w:val="007203EA"/>
    <w:rsid w:val="007215E7"/>
    <w:rsid w:val="007229A8"/>
    <w:rsid w:val="00722AF3"/>
    <w:rsid w:val="007230B3"/>
    <w:rsid w:val="0073008B"/>
    <w:rsid w:val="00733D88"/>
    <w:rsid w:val="007342B6"/>
    <w:rsid w:val="0073595E"/>
    <w:rsid w:val="00736FDE"/>
    <w:rsid w:val="00737A6B"/>
    <w:rsid w:val="0074135A"/>
    <w:rsid w:val="00743C2A"/>
    <w:rsid w:val="00745001"/>
    <w:rsid w:val="007451BE"/>
    <w:rsid w:val="0074526D"/>
    <w:rsid w:val="0074565A"/>
    <w:rsid w:val="00745FA6"/>
    <w:rsid w:val="0074651E"/>
    <w:rsid w:val="00747C5B"/>
    <w:rsid w:val="00751695"/>
    <w:rsid w:val="00753EF5"/>
    <w:rsid w:val="00754115"/>
    <w:rsid w:val="0075441D"/>
    <w:rsid w:val="0075580F"/>
    <w:rsid w:val="00756020"/>
    <w:rsid w:val="00757585"/>
    <w:rsid w:val="00760C72"/>
    <w:rsid w:val="00761963"/>
    <w:rsid w:val="007639A2"/>
    <w:rsid w:val="007660DE"/>
    <w:rsid w:val="0076687D"/>
    <w:rsid w:val="00766BFB"/>
    <w:rsid w:val="00766F7D"/>
    <w:rsid w:val="0076706B"/>
    <w:rsid w:val="007677B1"/>
    <w:rsid w:val="00770022"/>
    <w:rsid w:val="0077208B"/>
    <w:rsid w:val="00772A6F"/>
    <w:rsid w:val="00773939"/>
    <w:rsid w:val="0077715D"/>
    <w:rsid w:val="00777826"/>
    <w:rsid w:val="00777CA5"/>
    <w:rsid w:val="00780389"/>
    <w:rsid w:val="00782657"/>
    <w:rsid w:val="007833FF"/>
    <w:rsid w:val="00783939"/>
    <w:rsid w:val="00785C35"/>
    <w:rsid w:val="00786D26"/>
    <w:rsid w:val="007877B9"/>
    <w:rsid w:val="007912B8"/>
    <w:rsid w:val="00791C33"/>
    <w:rsid w:val="00793232"/>
    <w:rsid w:val="00793D48"/>
    <w:rsid w:val="007944BD"/>
    <w:rsid w:val="00795013"/>
    <w:rsid w:val="00795582"/>
    <w:rsid w:val="00795A60"/>
    <w:rsid w:val="0079644C"/>
    <w:rsid w:val="00796F01"/>
    <w:rsid w:val="007A023A"/>
    <w:rsid w:val="007A0637"/>
    <w:rsid w:val="007A063D"/>
    <w:rsid w:val="007A0D94"/>
    <w:rsid w:val="007A1FD5"/>
    <w:rsid w:val="007A240B"/>
    <w:rsid w:val="007A3365"/>
    <w:rsid w:val="007A6342"/>
    <w:rsid w:val="007A63EC"/>
    <w:rsid w:val="007A6A68"/>
    <w:rsid w:val="007A772F"/>
    <w:rsid w:val="007B0447"/>
    <w:rsid w:val="007B1F96"/>
    <w:rsid w:val="007B3036"/>
    <w:rsid w:val="007B3B28"/>
    <w:rsid w:val="007B4E23"/>
    <w:rsid w:val="007B6AAC"/>
    <w:rsid w:val="007B7DBD"/>
    <w:rsid w:val="007C2DD5"/>
    <w:rsid w:val="007C394C"/>
    <w:rsid w:val="007C5BFD"/>
    <w:rsid w:val="007C6783"/>
    <w:rsid w:val="007C76EF"/>
    <w:rsid w:val="007C7DF8"/>
    <w:rsid w:val="007D078E"/>
    <w:rsid w:val="007D10AB"/>
    <w:rsid w:val="007D159D"/>
    <w:rsid w:val="007D1722"/>
    <w:rsid w:val="007D278B"/>
    <w:rsid w:val="007D5B44"/>
    <w:rsid w:val="007D5C9C"/>
    <w:rsid w:val="007D6512"/>
    <w:rsid w:val="007D6648"/>
    <w:rsid w:val="007D682C"/>
    <w:rsid w:val="007E06AE"/>
    <w:rsid w:val="007E1376"/>
    <w:rsid w:val="007E249C"/>
    <w:rsid w:val="007E494B"/>
    <w:rsid w:val="007F0BE1"/>
    <w:rsid w:val="007F1353"/>
    <w:rsid w:val="007F2301"/>
    <w:rsid w:val="007F2819"/>
    <w:rsid w:val="007F3634"/>
    <w:rsid w:val="007F6644"/>
    <w:rsid w:val="007F6CE2"/>
    <w:rsid w:val="007F76E4"/>
    <w:rsid w:val="007F799A"/>
    <w:rsid w:val="00800807"/>
    <w:rsid w:val="008010E7"/>
    <w:rsid w:val="00801821"/>
    <w:rsid w:val="00802E0C"/>
    <w:rsid w:val="00803027"/>
    <w:rsid w:val="008041D3"/>
    <w:rsid w:val="00804D86"/>
    <w:rsid w:val="00805DF9"/>
    <w:rsid w:val="008072C1"/>
    <w:rsid w:val="00812973"/>
    <w:rsid w:val="00812B8D"/>
    <w:rsid w:val="00813096"/>
    <w:rsid w:val="00813990"/>
    <w:rsid w:val="00814479"/>
    <w:rsid w:val="00816706"/>
    <w:rsid w:val="0081671C"/>
    <w:rsid w:val="008176F0"/>
    <w:rsid w:val="008226F8"/>
    <w:rsid w:val="00823649"/>
    <w:rsid w:val="008238A9"/>
    <w:rsid w:val="00823CBD"/>
    <w:rsid w:val="008255E8"/>
    <w:rsid w:val="0082613A"/>
    <w:rsid w:val="008268D5"/>
    <w:rsid w:val="00826A94"/>
    <w:rsid w:val="00826B88"/>
    <w:rsid w:val="00826FB9"/>
    <w:rsid w:val="00827032"/>
    <w:rsid w:val="00827236"/>
    <w:rsid w:val="00830CB0"/>
    <w:rsid w:val="00830CE0"/>
    <w:rsid w:val="00832672"/>
    <w:rsid w:val="0083298A"/>
    <w:rsid w:val="00832FB2"/>
    <w:rsid w:val="00833E1B"/>
    <w:rsid w:val="00835067"/>
    <w:rsid w:val="008350F5"/>
    <w:rsid w:val="008355E6"/>
    <w:rsid w:val="00836080"/>
    <w:rsid w:val="00836E80"/>
    <w:rsid w:val="008417AF"/>
    <w:rsid w:val="0084222E"/>
    <w:rsid w:val="00842574"/>
    <w:rsid w:val="0084268C"/>
    <w:rsid w:val="008432A7"/>
    <w:rsid w:val="00843584"/>
    <w:rsid w:val="008446D4"/>
    <w:rsid w:val="0084595A"/>
    <w:rsid w:val="00846B13"/>
    <w:rsid w:val="00846E40"/>
    <w:rsid w:val="00847595"/>
    <w:rsid w:val="00850318"/>
    <w:rsid w:val="00850B08"/>
    <w:rsid w:val="00852C32"/>
    <w:rsid w:val="008546FB"/>
    <w:rsid w:val="0086027D"/>
    <w:rsid w:val="0086049D"/>
    <w:rsid w:val="008604D2"/>
    <w:rsid w:val="00861013"/>
    <w:rsid w:val="00862271"/>
    <w:rsid w:val="00865128"/>
    <w:rsid w:val="00865821"/>
    <w:rsid w:val="00865FF8"/>
    <w:rsid w:val="008673EA"/>
    <w:rsid w:val="00870BDE"/>
    <w:rsid w:val="00870DF7"/>
    <w:rsid w:val="00873FB2"/>
    <w:rsid w:val="00874467"/>
    <w:rsid w:val="00874A19"/>
    <w:rsid w:val="00875994"/>
    <w:rsid w:val="00876751"/>
    <w:rsid w:val="00880ACC"/>
    <w:rsid w:val="0088181E"/>
    <w:rsid w:val="0088502E"/>
    <w:rsid w:val="00886B29"/>
    <w:rsid w:val="008876D3"/>
    <w:rsid w:val="008907CC"/>
    <w:rsid w:val="00891415"/>
    <w:rsid w:val="00891FA3"/>
    <w:rsid w:val="0089275A"/>
    <w:rsid w:val="0089393C"/>
    <w:rsid w:val="0089429C"/>
    <w:rsid w:val="0089433A"/>
    <w:rsid w:val="008944EC"/>
    <w:rsid w:val="00894AED"/>
    <w:rsid w:val="00895496"/>
    <w:rsid w:val="008961E9"/>
    <w:rsid w:val="0089637E"/>
    <w:rsid w:val="008964D9"/>
    <w:rsid w:val="00897570"/>
    <w:rsid w:val="00897A87"/>
    <w:rsid w:val="00897CE6"/>
    <w:rsid w:val="008A12FF"/>
    <w:rsid w:val="008A2E5A"/>
    <w:rsid w:val="008A2FE5"/>
    <w:rsid w:val="008A37BC"/>
    <w:rsid w:val="008A5063"/>
    <w:rsid w:val="008A7CA9"/>
    <w:rsid w:val="008B0DA0"/>
    <w:rsid w:val="008B1EF0"/>
    <w:rsid w:val="008B378B"/>
    <w:rsid w:val="008B385F"/>
    <w:rsid w:val="008B4DE0"/>
    <w:rsid w:val="008B506C"/>
    <w:rsid w:val="008B55BA"/>
    <w:rsid w:val="008B5EF1"/>
    <w:rsid w:val="008B5FED"/>
    <w:rsid w:val="008B644E"/>
    <w:rsid w:val="008B688C"/>
    <w:rsid w:val="008C18B1"/>
    <w:rsid w:val="008C23B9"/>
    <w:rsid w:val="008C2C5E"/>
    <w:rsid w:val="008C353C"/>
    <w:rsid w:val="008C4B54"/>
    <w:rsid w:val="008C652A"/>
    <w:rsid w:val="008C6B71"/>
    <w:rsid w:val="008D052B"/>
    <w:rsid w:val="008D0777"/>
    <w:rsid w:val="008D198D"/>
    <w:rsid w:val="008D2586"/>
    <w:rsid w:val="008D49BE"/>
    <w:rsid w:val="008D6834"/>
    <w:rsid w:val="008D6B4C"/>
    <w:rsid w:val="008D6E85"/>
    <w:rsid w:val="008D793C"/>
    <w:rsid w:val="008E1784"/>
    <w:rsid w:val="008E3FAE"/>
    <w:rsid w:val="008E5ABD"/>
    <w:rsid w:val="008E6131"/>
    <w:rsid w:val="008E6578"/>
    <w:rsid w:val="008E6889"/>
    <w:rsid w:val="008E6ECC"/>
    <w:rsid w:val="008E74DD"/>
    <w:rsid w:val="008F1E7F"/>
    <w:rsid w:val="008F1ECE"/>
    <w:rsid w:val="008F2EA8"/>
    <w:rsid w:val="008F3E24"/>
    <w:rsid w:val="008F45B5"/>
    <w:rsid w:val="008F4A20"/>
    <w:rsid w:val="008F5326"/>
    <w:rsid w:val="008F535A"/>
    <w:rsid w:val="008F5827"/>
    <w:rsid w:val="009002A8"/>
    <w:rsid w:val="009004D7"/>
    <w:rsid w:val="00901B42"/>
    <w:rsid w:val="0090281C"/>
    <w:rsid w:val="00903726"/>
    <w:rsid w:val="00904578"/>
    <w:rsid w:val="009048D0"/>
    <w:rsid w:val="009055E4"/>
    <w:rsid w:val="00910195"/>
    <w:rsid w:val="00910B01"/>
    <w:rsid w:val="00913B5C"/>
    <w:rsid w:val="0091409B"/>
    <w:rsid w:val="00915301"/>
    <w:rsid w:val="00915583"/>
    <w:rsid w:val="009169DC"/>
    <w:rsid w:val="00916A5C"/>
    <w:rsid w:val="00917650"/>
    <w:rsid w:val="00920482"/>
    <w:rsid w:val="0092074C"/>
    <w:rsid w:val="009207EF"/>
    <w:rsid w:val="00920C0E"/>
    <w:rsid w:val="0092292F"/>
    <w:rsid w:val="00922C79"/>
    <w:rsid w:val="00923465"/>
    <w:rsid w:val="0092378F"/>
    <w:rsid w:val="00923F27"/>
    <w:rsid w:val="00925A1D"/>
    <w:rsid w:val="00926756"/>
    <w:rsid w:val="00927EDB"/>
    <w:rsid w:val="00931B2F"/>
    <w:rsid w:val="00932008"/>
    <w:rsid w:val="00933794"/>
    <w:rsid w:val="009346E7"/>
    <w:rsid w:val="0093784D"/>
    <w:rsid w:val="009429BD"/>
    <w:rsid w:val="009431EF"/>
    <w:rsid w:val="0094376C"/>
    <w:rsid w:val="00943E5D"/>
    <w:rsid w:val="00944898"/>
    <w:rsid w:val="00946C46"/>
    <w:rsid w:val="00947A45"/>
    <w:rsid w:val="009502ED"/>
    <w:rsid w:val="00952697"/>
    <w:rsid w:val="00952EE8"/>
    <w:rsid w:val="0095385A"/>
    <w:rsid w:val="0095427C"/>
    <w:rsid w:val="00955411"/>
    <w:rsid w:val="00956DE0"/>
    <w:rsid w:val="00956E90"/>
    <w:rsid w:val="00957BFD"/>
    <w:rsid w:val="00957F02"/>
    <w:rsid w:val="00960519"/>
    <w:rsid w:val="009617CA"/>
    <w:rsid w:val="00963C53"/>
    <w:rsid w:val="00964520"/>
    <w:rsid w:val="0096468D"/>
    <w:rsid w:val="00964FB5"/>
    <w:rsid w:val="009650DD"/>
    <w:rsid w:val="00965B6E"/>
    <w:rsid w:val="00966941"/>
    <w:rsid w:val="00970687"/>
    <w:rsid w:val="00975180"/>
    <w:rsid w:val="0097547C"/>
    <w:rsid w:val="00975E4F"/>
    <w:rsid w:val="00976BF4"/>
    <w:rsid w:val="0097715D"/>
    <w:rsid w:val="00977271"/>
    <w:rsid w:val="00982375"/>
    <w:rsid w:val="009823F3"/>
    <w:rsid w:val="009832B8"/>
    <w:rsid w:val="00983975"/>
    <w:rsid w:val="00984211"/>
    <w:rsid w:val="0098425D"/>
    <w:rsid w:val="0098426B"/>
    <w:rsid w:val="009850DE"/>
    <w:rsid w:val="009907C6"/>
    <w:rsid w:val="0099095F"/>
    <w:rsid w:val="00991CA0"/>
    <w:rsid w:val="0099206A"/>
    <w:rsid w:val="009934FC"/>
    <w:rsid w:val="00994CDA"/>
    <w:rsid w:val="009A04F4"/>
    <w:rsid w:val="009A2AB9"/>
    <w:rsid w:val="009A2B56"/>
    <w:rsid w:val="009A2FF5"/>
    <w:rsid w:val="009A330A"/>
    <w:rsid w:val="009A3394"/>
    <w:rsid w:val="009A3C8E"/>
    <w:rsid w:val="009A5175"/>
    <w:rsid w:val="009A57E5"/>
    <w:rsid w:val="009A5CFA"/>
    <w:rsid w:val="009A703E"/>
    <w:rsid w:val="009A77CC"/>
    <w:rsid w:val="009A7A5D"/>
    <w:rsid w:val="009B0050"/>
    <w:rsid w:val="009B01C7"/>
    <w:rsid w:val="009B3B34"/>
    <w:rsid w:val="009B3CED"/>
    <w:rsid w:val="009B3E83"/>
    <w:rsid w:val="009B469D"/>
    <w:rsid w:val="009B4730"/>
    <w:rsid w:val="009C04DA"/>
    <w:rsid w:val="009C2B2D"/>
    <w:rsid w:val="009C3DDE"/>
    <w:rsid w:val="009C5ED4"/>
    <w:rsid w:val="009C62AD"/>
    <w:rsid w:val="009C63E4"/>
    <w:rsid w:val="009C7478"/>
    <w:rsid w:val="009C78A4"/>
    <w:rsid w:val="009C79FF"/>
    <w:rsid w:val="009C7B39"/>
    <w:rsid w:val="009D1A83"/>
    <w:rsid w:val="009D1F55"/>
    <w:rsid w:val="009D313F"/>
    <w:rsid w:val="009D3CDF"/>
    <w:rsid w:val="009D3CF9"/>
    <w:rsid w:val="009D3D93"/>
    <w:rsid w:val="009D4814"/>
    <w:rsid w:val="009D4E75"/>
    <w:rsid w:val="009D5774"/>
    <w:rsid w:val="009D6AC2"/>
    <w:rsid w:val="009D7606"/>
    <w:rsid w:val="009E1822"/>
    <w:rsid w:val="009E372A"/>
    <w:rsid w:val="009E3D64"/>
    <w:rsid w:val="009E58F7"/>
    <w:rsid w:val="009E6BB3"/>
    <w:rsid w:val="009E72A9"/>
    <w:rsid w:val="009E73A5"/>
    <w:rsid w:val="009E7F9A"/>
    <w:rsid w:val="009F24CE"/>
    <w:rsid w:val="009F2C6D"/>
    <w:rsid w:val="009F41F9"/>
    <w:rsid w:val="009F52FD"/>
    <w:rsid w:val="009F65D5"/>
    <w:rsid w:val="009F74AC"/>
    <w:rsid w:val="00A00111"/>
    <w:rsid w:val="00A0165F"/>
    <w:rsid w:val="00A01C75"/>
    <w:rsid w:val="00A02306"/>
    <w:rsid w:val="00A02D46"/>
    <w:rsid w:val="00A031E9"/>
    <w:rsid w:val="00A03BE1"/>
    <w:rsid w:val="00A04C5E"/>
    <w:rsid w:val="00A06DF8"/>
    <w:rsid w:val="00A06FA0"/>
    <w:rsid w:val="00A1101D"/>
    <w:rsid w:val="00A11C8B"/>
    <w:rsid w:val="00A12BEB"/>
    <w:rsid w:val="00A130E7"/>
    <w:rsid w:val="00A14479"/>
    <w:rsid w:val="00A16597"/>
    <w:rsid w:val="00A16B7F"/>
    <w:rsid w:val="00A204DA"/>
    <w:rsid w:val="00A213BA"/>
    <w:rsid w:val="00A22085"/>
    <w:rsid w:val="00A224D4"/>
    <w:rsid w:val="00A229B2"/>
    <w:rsid w:val="00A22DD6"/>
    <w:rsid w:val="00A2300A"/>
    <w:rsid w:val="00A2305A"/>
    <w:rsid w:val="00A24A86"/>
    <w:rsid w:val="00A26681"/>
    <w:rsid w:val="00A2668A"/>
    <w:rsid w:val="00A26BBE"/>
    <w:rsid w:val="00A27AE8"/>
    <w:rsid w:val="00A30146"/>
    <w:rsid w:val="00A308F3"/>
    <w:rsid w:val="00A30D71"/>
    <w:rsid w:val="00A31E3A"/>
    <w:rsid w:val="00A32AD4"/>
    <w:rsid w:val="00A33F57"/>
    <w:rsid w:val="00A35481"/>
    <w:rsid w:val="00A3574B"/>
    <w:rsid w:val="00A35EA8"/>
    <w:rsid w:val="00A37012"/>
    <w:rsid w:val="00A37EB8"/>
    <w:rsid w:val="00A41384"/>
    <w:rsid w:val="00A44883"/>
    <w:rsid w:val="00A45BBD"/>
    <w:rsid w:val="00A47152"/>
    <w:rsid w:val="00A4763F"/>
    <w:rsid w:val="00A4778B"/>
    <w:rsid w:val="00A505CC"/>
    <w:rsid w:val="00A51FBF"/>
    <w:rsid w:val="00A5224A"/>
    <w:rsid w:val="00A52669"/>
    <w:rsid w:val="00A536D9"/>
    <w:rsid w:val="00A53AB9"/>
    <w:rsid w:val="00A54ADC"/>
    <w:rsid w:val="00A55D14"/>
    <w:rsid w:val="00A570FB"/>
    <w:rsid w:val="00A57D71"/>
    <w:rsid w:val="00A60564"/>
    <w:rsid w:val="00A605D8"/>
    <w:rsid w:val="00A60D5D"/>
    <w:rsid w:val="00A6186C"/>
    <w:rsid w:val="00A629C4"/>
    <w:rsid w:val="00A63446"/>
    <w:rsid w:val="00A63D77"/>
    <w:rsid w:val="00A6618D"/>
    <w:rsid w:val="00A67DE6"/>
    <w:rsid w:val="00A67EE0"/>
    <w:rsid w:val="00A70D6E"/>
    <w:rsid w:val="00A718D9"/>
    <w:rsid w:val="00A71912"/>
    <w:rsid w:val="00A7381C"/>
    <w:rsid w:val="00A749A3"/>
    <w:rsid w:val="00A76062"/>
    <w:rsid w:val="00A76B71"/>
    <w:rsid w:val="00A773C7"/>
    <w:rsid w:val="00A779D0"/>
    <w:rsid w:val="00A83087"/>
    <w:rsid w:val="00A831CF"/>
    <w:rsid w:val="00A8323D"/>
    <w:rsid w:val="00A85433"/>
    <w:rsid w:val="00A8585A"/>
    <w:rsid w:val="00A85B72"/>
    <w:rsid w:val="00A86050"/>
    <w:rsid w:val="00A8770A"/>
    <w:rsid w:val="00A90702"/>
    <w:rsid w:val="00A91A32"/>
    <w:rsid w:val="00A91B90"/>
    <w:rsid w:val="00A91F3E"/>
    <w:rsid w:val="00A92F9F"/>
    <w:rsid w:val="00A9362F"/>
    <w:rsid w:val="00A957D1"/>
    <w:rsid w:val="00A97165"/>
    <w:rsid w:val="00A977AA"/>
    <w:rsid w:val="00AA0EE5"/>
    <w:rsid w:val="00AA193C"/>
    <w:rsid w:val="00AA1CAE"/>
    <w:rsid w:val="00AA22AE"/>
    <w:rsid w:val="00AA3268"/>
    <w:rsid w:val="00AA60D0"/>
    <w:rsid w:val="00AA7C29"/>
    <w:rsid w:val="00AB30D7"/>
    <w:rsid w:val="00AB53A8"/>
    <w:rsid w:val="00AB593A"/>
    <w:rsid w:val="00AB7EDB"/>
    <w:rsid w:val="00AB7F2C"/>
    <w:rsid w:val="00AC0255"/>
    <w:rsid w:val="00AC048F"/>
    <w:rsid w:val="00AC062F"/>
    <w:rsid w:val="00AC0C90"/>
    <w:rsid w:val="00AC40CD"/>
    <w:rsid w:val="00AC44E4"/>
    <w:rsid w:val="00AC546B"/>
    <w:rsid w:val="00AC7060"/>
    <w:rsid w:val="00AD16E4"/>
    <w:rsid w:val="00AD452C"/>
    <w:rsid w:val="00AD4E0F"/>
    <w:rsid w:val="00AD4E9A"/>
    <w:rsid w:val="00AD5516"/>
    <w:rsid w:val="00AE1C26"/>
    <w:rsid w:val="00AE1CF7"/>
    <w:rsid w:val="00AE2656"/>
    <w:rsid w:val="00AE2F15"/>
    <w:rsid w:val="00AE41DE"/>
    <w:rsid w:val="00AE63B3"/>
    <w:rsid w:val="00AE682C"/>
    <w:rsid w:val="00AE7DCC"/>
    <w:rsid w:val="00AF5275"/>
    <w:rsid w:val="00AF5A09"/>
    <w:rsid w:val="00AF7FBB"/>
    <w:rsid w:val="00B03558"/>
    <w:rsid w:val="00B03E02"/>
    <w:rsid w:val="00B04031"/>
    <w:rsid w:val="00B06293"/>
    <w:rsid w:val="00B103F5"/>
    <w:rsid w:val="00B11C64"/>
    <w:rsid w:val="00B11F93"/>
    <w:rsid w:val="00B1457F"/>
    <w:rsid w:val="00B14BB4"/>
    <w:rsid w:val="00B16DCA"/>
    <w:rsid w:val="00B204C3"/>
    <w:rsid w:val="00B21BBE"/>
    <w:rsid w:val="00B21F65"/>
    <w:rsid w:val="00B223FC"/>
    <w:rsid w:val="00B23E93"/>
    <w:rsid w:val="00B2551F"/>
    <w:rsid w:val="00B26105"/>
    <w:rsid w:val="00B27751"/>
    <w:rsid w:val="00B278B8"/>
    <w:rsid w:val="00B3007B"/>
    <w:rsid w:val="00B301CD"/>
    <w:rsid w:val="00B30939"/>
    <w:rsid w:val="00B34817"/>
    <w:rsid w:val="00B356B1"/>
    <w:rsid w:val="00B37C68"/>
    <w:rsid w:val="00B41A70"/>
    <w:rsid w:val="00B42B05"/>
    <w:rsid w:val="00B42C7E"/>
    <w:rsid w:val="00B430A9"/>
    <w:rsid w:val="00B43C8A"/>
    <w:rsid w:val="00B43E34"/>
    <w:rsid w:val="00B4541A"/>
    <w:rsid w:val="00B45914"/>
    <w:rsid w:val="00B50188"/>
    <w:rsid w:val="00B502C6"/>
    <w:rsid w:val="00B51623"/>
    <w:rsid w:val="00B51D1D"/>
    <w:rsid w:val="00B51FC3"/>
    <w:rsid w:val="00B5607F"/>
    <w:rsid w:val="00B560F8"/>
    <w:rsid w:val="00B56292"/>
    <w:rsid w:val="00B576FA"/>
    <w:rsid w:val="00B604B7"/>
    <w:rsid w:val="00B60BAB"/>
    <w:rsid w:val="00B62A93"/>
    <w:rsid w:val="00B63963"/>
    <w:rsid w:val="00B640ED"/>
    <w:rsid w:val="00B66073"/>
    <w:rsid w:val="00B668FF"/>
    <w:rsid w:val="00B672A3"/>
    <w:rsid w:val="00B675E2"/>
    <w:rsid w:val="00B679A3"/>
    <w:rsid w:val="00B70DF1"/>
    <w:rsid w:val="00B71240"/>
    <w:rsid w:val="00B7186D"/>
    <w:rsid w:val="00B72ADD"/>
    <w:rsid w:val="00B73164"/>
    <w:rsid w:val="00B73A27"/>
    <w:rsid w:val="00B74360"/>
    <w:rsid w:val="00B746A0"/>
    <w:rsid w:val="00B75A63"/>
    <w:rsid w:val="00B76A8E"/>
    <w:rsid w:val="00B80187"/>
    <w:rsid w:val="00B80B52"/>
    <w:rsid w:val="00B81E4C"/>
    <w:rsid w:val="00B829E2"/>
    <w:rsid w:val="00B84590"/>
    <w:rsid w:val="00B84832"/>
    <w:rsid w:val="00B84C2C"/>
    <w:rsid w:val="00B857FC"/>
    <w:rsid w:val="00B913A8"/>
    <w:rsid w:val="00B916FA"/>
    <w:rsid w:val="00B91FC9"/>
    <w:rsid w:val="00B930FF"/>
    <w:rsid w:val="00B95037"/>
    <w:rsid w:val="00B95D82"/>
    <w:rsid w:val="00B97275"/>
    <w:rsid w:val="00B97542"/>
    <w:rsid w:val="00B97D78"/>
    <w:rsid w:val="00BA2747"/>
    <w:rsid w:val="00BA3A71"/>
    <w:rsid w:val="00BA3F0D"/>
    <w:rsid w:val="00BA4436"/>
    <w:rsid w:val="00BA613C"/>
    <w:rsid w:val="00BB0138"/>
    <w:rsid w:val="00BB0282"/>
    <w:rsid w:val="00BB0931"/>
    <w:rsid w:val="00BB0F65"/>
    <w:rsid w:val="00BB1AB8"/>
    <w:rsid w:val="00BB1B27"/>
    <w:rsid w:val="00BB2BF8"/>
    <w:rsid w:val="00BB3C6B"/>
    <w:rsid w:val="00BB531B"/>
    <w:rsid w:val="00BB6034"/>
    <w:rsid w:val="00BC1882"/>
    <w:rsid w:val="00BC55F5"/>
    <w:rsid w:val="00BC5CA1"/>
    <w:rsid w:val="00BC6630"/>
    <w:rsid w:val="00BD0094"/>
    <w:rsid w:val="00BD05BE"/>
    <w:rsid w:val="00BD0695"/>
    <w:rsid w:val="00BD0AAF"/>
    <w:rsid w:val="00BD3064"/>
    <w:rsid w:val="00BD3B25"/>
    <w:rsid w:val="00BD5A9F"/>
    <w:rsid w:val="00BD5BD8"/>
    <w:rsid w:val="00BD5D4F"/>
    <w:rsid w:val="00BD63E1"/>
    <w:rsid w:val="00BD7EB5"/>
    <w:rsid w:val="00BE182D"/>
    <w:rsid w:val="00BE22B7"/>
    <w:rsid w:val="00BE5866"/>
    <w:rsid w:val="00BE6675"/>
    <w:rsid w:val="00BE6827"/>
    <w:rsid w:val="00BE7154"/>
    <w:rsid w:val="00BF03C4"/>
    <w:rsid w:val="00BF12A4"/>
    <w:rsid w:val="00BF15FC"/>
    <w:rsid w:val="00BF1E98"/>
    <w:rsid w:val="00BF2EBB"/>
    <w:rsid w:val="00BF30EC"/>
    <w:rsid w:val="00BF3194"/>
    <w:rsid w:val="00BF645C"/>
    <w:rsid w:val="00BF665F"/>
    <w:rsid w:val="00BF73B9"/>
    <w:rsid w:val="00BF7575"/>
    <w:rsid w:val="00C01461"/>
    <w:rsid w:val="00C01B4B"/>
    <w:rsid w:val="00C02058"/>
    <w:rsid w:val="00C029F5"/>
    <w:rsid w:val="00C04A63"/>
    <w:rsid w:val="00C056C0"/>
    <w:rsid w:val="00C05A55"/>
    <w:rsid w:val="00C05EBC"/>
    <w:rsid w:val="00C06135"/>
    <w:rsid w:val="00C062C8"/>
    <w:rsid w:val="00C0630F"/>
    <w:rsid w:val="00C10AD0"/>
    <w:rsid w:val="00C10E8A"/>
    <w:rsid w:val="00C1245B"/>
    <w:rsid w:val="00C137FF"/>
    <w:rsid w:val="00C20A79"/>
    <w:rsid w:val="00C227D4"/>
    <w:rsid w:val="00C23202"/>
    <w:rsid w:val="00C23A7A"/>
    <w:rsid w:val="00C242A0"/>
    <w:rsid w:val="00C249E5"/>
    <w:rsid w:val="00C2513E"/>
    <w:rsid w:val="00C25523"/>
    <w:rsid w:val="00C259B0"/>
    <w:rsid w:val="00C261C5"/>
    <w:rsid w:val="00C2686C"/>
    <w:rsid w:val="00C31437"/>
    <w:rsid w:val="00C32630"/>
    <w:rsid w:val="00C33784"/>
    <w:rsid w:val="00C33EDF"/>
    <w:rsid w:val="00C368B0"/>
    <w:rsid w:val="00C37084"/>
    <w:rsid w:val="00C37296"/>
    <w:rsid w:val="00C37B64"/>
    <w:rsid w:val="00C4005A"/>
    <w:rsid w:val="00C415E9"/>
    <w:rsid w:val="00C41E8D"/>
    <w:rsid w:val="00C424CE"/>
    <w:rsid w:val="00C44816"/>
    <w:rsid w:val="00C4626D"/>
    <w:rsid w:val="00C47827"/>
    <w:rsid w:val="00C509CE"/>
    <w:rsid w:val="00C50E5A"/>
    <w:rsid w:val="00C513A4"/>
    <w:rsid w:val="00C5174B"/>
    <w:rsid w:val="00C518E3"/>
    <w:rsid w:val="00C51E51"/>
    <w:rsid w:val="00C530F5"/>
    <w:rsid w:val="00C55263"/>
    <w:rsid w:val="00C564E0"/>
    <w:rsid w:val="00C564FA"/>
    <w:rsid w:val="00C600AF"/>
    <w:rsid w:val="00C60AA9"/>
    <w:rsid w:val="00C60EDA"/>
    <w:rsid w:val="00C61A51"/>
    <w:rsid w:val="00C61BC6"/>
    <w:rsid w:val="00C61C8F"/>
    <w:rsid w:val="00C62641"/>
    <w:rsid w:val="00C62D28"/>
    <w:rsid w:val="00C64E1D"/>
    <w:rsid w:val="00C6727E"/>
    <w:rsid w:val="00C71234"/>
    <w:rsid w:val="00C717E6"/>
    <w:rsid w:val="00C72417"/>
    <w:rsid w:val="00C726D7"/>
    <w:rsid w:val="00C7332E"/>
    <w:rsid w:val="00C74545"/>
    <w:rsid w:val="00C74C97"/>
    <w:rsid w:val="00C7712E"/>
    <w:rsid w:val="00C77E0A"/>
    <w:rsid w:val="00C8063C"/>
    <w:rsid w:val="00C82F6B"/>
    <w:rsid w:val="00C83284"/>
    <w:rsid w:val="00C838EC"/>
    <w:rsid w:val="00C85E9C"/>
    <w:rsid w:val="00C862A5"/>
    <w:rsid w:val="00C86461"/>
    <w:rsid w:val="00C865C7"/>
    <w:rsid w:val="00C8681B"/>
    <w:rsid w:val="00C87D1A"/>
    <w:rsid w:val="00C9037A"/>
    <w:rsid w:val="00C911A2"/>
    <w:rsid w:val="00C93217"/>
    <w:rsid w:val="00C9378B"/>
    <w:rsid w:val="00C946FA"/>
    <w:rsid w:val="00C94871"/>
    <w:rsid w:val="00C94F97"/>
    <w:rsid w:val="00C9679B"/>
    <w:rsid w:val="00C97C6A"/>
    <w:rsid w:val="00C97E15"/>
    <w:rsid w:val="00CA12B6"/>
    <w:rsid w:val="00CA1705"/>
    <w:rsid w:val="00CA1754"/>
    <w:rsid w:val="00CA2C47"/>
    <w:rsid w:val="00CA2C99"/>
    <w:rsid w:val="00CA539A"/>
    <w:rsid w:val="00CA6522"/>
    <w:rsid w:val="00CB09FF"/>
    <w:rsid w:val="00CB0A5D"/>
    <w:rsid w:val="00CB0C55"/>
    <w:rsid w:val="00CB1EAB"/>
    <w:rsid w:val="00CB2341"/>
    <w:rsid w:val="00CB28DB"/>
    <w:rsid w:val="00CB3A6E"/>
    <w:rsid w:val="00CB4826"/>
    <w:rsid w:val="00CB55DF"/>
    <w:rsid w:val="00CB5CB4"/>
    <w:rsid w:val="00CC003F"/>
    <w:rsid w:val="00CC01D6"/>
    <w:rsid w:val="00CC0985"/>
    <w:rsid w:val="00CC2CA5"/>
    <w:rsid w:val="00CC4185"/>
    <w:rsid w:val="00CC4D21"/>
    <w:rsid w:val="00CC4E16"/>
    <w:rsid w:val="00CC531A"/>
    <w:rsid w:val="00CC6B21"/>
    <w:rsid w:val="00CD08F7"/>
    <w:rsid w:val="00CD0DFB"/>
    <w:rsid w:val="00CD14DE"/>
    <w:rsid w:val="00CD1E19"/>
    <w:rsid w:val="00CD44AB"/>
    <w:rsid w:val="00CD6180"/>
    <w:rsid w:val="00CD644C"/>
    <w:rsid w:val="00CD67E3"/>
    <w:rsid w:val="00CD6B60"/>
    <w:rsid w:val="00CD7121"/>
    <w:rsid w:val="00CE0E63"/>
    <w:rsid w:val="00CE152F"/>
    <w:rsid w:val="00CE44D4"/>
    <w:rsid w:val="00CE4AC2"/>
    <w:rsid w:val="00CE652A"/>
    <w:rsid w:val="00CE6C18"/>
    <w:rsid w:val="00CF122B"/>
    <w:rsid w:val="00CF16BF"/>
    <w:rsid w:val="00CF3634"/>
    <w:rsid w:val="00CF5160"/>
    <w:rsid w:val="00CF5D3D"/>
    <w:rsid w:val="00CF5E87"/>
    <w:rsid w:val="00CF5EEE"/>
    <w:rsid w:val="00D011F6"/>
    <w:rsid w:val="00D01396"/>
    <w:rsid w:val="00D03CEB"/>
    <w:rsid w:val="00D0451E"/>
    <w:rsid w:val="00D04942"/>
    <w:rsid w:val="00D04CAC"/>
    <w:rsid w:val="00D064EF"/>
    <w:rsid w:val="00D10C7B"/>
    <w:rsid w:val="00D10F15"/>
    <w:rsid w:val="00D114D6"/>
    <w:rsid w:val="00D11756"/>
    <w:rsid w:val="00D12448"/>
    <w:rsid w:val="00D135CF"/>
    <w:rsid w:val="00D13796"/>
    <w:rsid w:val="00D14B50"/>
    <w:rsid w:val="00D16F0A"/>
    <w:rsid w:val="00D179D1"/>
    <w:rsid w:val="00D17EEE"/>
    <w:rsid w:val="00D20293"/>
    <w:rsid w:val="00D20D0A"/>
    <w:rsid w:val="00D2154B"/>
    <w:rsid w:val="00D21824"/>
    <w:rsid w:val="00D233D6"/>
    <w:rsid w:val="00D275A8"/>
    <w:rsid w:val="00D31076"/>
    <w:rsid w:val="00D3337F"/>
    <w:rsid w:val="00D33E07"/>
    <w:rsid w:val="00D34841"/>
    <w:rsid w:val="00D36D0C"/>
    <w:rsid w:val="00D37352"/>
    <w:rsid w:val="00D374B4"/>
    <w:rsid w:val="00D4096C"/>
    <w:rsid w:val="00D43279"/>
    <w:rsid w:val="00D4372F"/>
    <w:rsid w:val="00D4413A"/>
    <w:rsid w:val="00D4613B"/>
    <w:rsid w:val="00D4792B"/>
    <w:rsid w:val="00D501A0"/>
    <w:rsid w:val="00D507E7"/>
    <w:rsid w:val="00D531DD"/>
    <w:rsid w:val="00D555CC"/>
    <w:rsid w:val="00D559AE"/>
    <w:rsid w:val="00D56395"/>
    <w:rsid w:val="00D56B5A"/>
    <w:rsid w:val="00D57442"/>
    <w:rsid w:val="00D60039"/>
    <w:rsid w:val="00D609D7"/>
    <w:rsid w:val="00D610CD"/>
    <w:rsid w:val="00D62248"/>
    <w:rsid w:val="00D622FB"/>
    <w:rsid w:val="00D63CDE"/>
    <w:rsid w:val="00D6526A"/>
    <w:rsid w:val="00D664FB"/>
    <w:rsid w:val="00D67177"/>
    <w:rsid w:val="00D70F40"/>
    <w:rsid w:val="00D71BFA"/>
    <w:rsid w:val="00D72850"/>
    <w:rsid w:val="00D7523C"/>
    <w:rsid w:val="00D75CEB"/>
    <w:rsid w:val="00D80F17"/>
    <w:rsid w:val="00D81FE9"/>
    <w:rsid w:val="00D83815"/>
    <w:rsid w:val="00D84606"/>
    <w:rsid w:val="00D84A23"/>
    <w:rsid w:val="00D85004"/>
    <w:rsid w:val="00D870E9"/>
    <w:rsid w:val="00D87C46"/>
    <w:rsid w:val="00D91370"/>
    <w:rsid w:val="00D91444"/>
    <w:rsid w:val="00D9156A"/>
    <w:rsid w:val="00D91837"/>
    <w:rsid w:val="00D96000"/>
    <w:rsid w:val="00DA16F7"/>
    <w:rsid w:val="00DA2987"/>
    <w:rsid w:val="00DA3B2D"/>
    <w:rsid w:val="00DA4CF5"/>
    <w:rsid w:val="00DA4DD6"/>
    <w:rsid w:val="00DA5175"/>
    <w:rsid w:val="00DA5E72"/>
    <w:rsid w:val="00DA69FA"/>
    <w:rsid w:val="00DA7216"/>
    <w:rsid w:val="00DA731B"/>
    <w:rsid w:val="00DA74E5"/>
    <w:rsid w:val="00DB1982"/>
    <w:rsid w:val="00DB25A5"/>
    <w:rsid w:val="00DB30F4"/>
    <w:rsid w:val="00DB371B"/>
    <w:rsid w:val="00DB51BB"/>
    <w:rsid w:val="00DB6C2C"/>
    <w:rsid w:val="00DB6D6C"/>
    <w:rsid w:val="00DB76B6"/>
    <w:rsid w:val="00DB7A3C"/>
    <w:rsid w:val="00DC0B6B"/>
    <w:rsid w:val="00DC0C1D"/>
    <w:rsid w:val="00DC13F0"/>
    <w:rsid w:val="00DC2239"/>
    <w:rsid w:val="00DC3505"/>
    <w:rsid w:val="00DC3838"/>
    <w:rsid w:val="00DC48AD"/>
    <w:rsid w:val="00DD0AD8"/>
    <w:rsid w:val="00DD18A6"/>
    <w:rsid w:val="00DD224B"/>
    <w:rsid w:val="00DD28D1"/>
    <w:rsid w:val="00DD2EFF"/>
    <w:rsid w:val="00DD4036"/>
    <w:rsid w:val="00DD5034"/>
    <w:rsid w:val="00DD5111"/>
    <w:rsid w:val="00DD6606"/>
    <w:rsid w:val="00DD7BBE"/>
    <w:rsid w:val="00DE05E8"/>
    <w:rsid w:val="00DE295B"/>
    <w:rsid w:val="00DE4681"/>
    <w:rsid w:val="00DE4CB9"/>
    <w:rsid w:val="00DE53F8"/>
    <w:rsid w:val="00DE616B"/>
    <w:rsid w:val="00DE65ED"/>
    <w:rsid w:val="00DE7120"/>
    <w:rsid w:val="00DE79A4"/>
    <w:rsid w:val="00DF0D8E"/>
    <w:rsid w:val="00DF1718"/>
    <w:rsid w:val="00DF302A"/>
    <w:rsid w:val="00DF4625"/>
    <w:rsid w:val="00DF534B"/>
    <w:rsid w:val="00DF60B9"/>
    <w:rsid w:val="00DF7BAC"/>
    <w:rsid w:val="00E002A9"/>
    <w:rsid w:val="00E00C83"/>
    <w:rsid w:val="00E02139"/>
    <w:rsid w:val="00E03123"/>
    <w:rsid w:val="00E03D4E"/>
    <w:rsid w:val="00E05826"/>
    <w:rsid w:val="00E122CF"/>
    <w:rsid w:val="00E13193"/>
    <w:rsid w:val="00E137DC"/>
    <w:rsid w:val="00E1556F"/>
    <w:rsid w:val="00E2038A"/>
    <w:rsid w:val="00E20F59"/>
    <w:rsid w:val="00E2141D"/>
    <w:rsid w:val="00E222B7"/>
    <w:rsid w:val="00E22BEF"/>
    <w:rsid w:val="00E231F1"/>
    <w:rsid w:val="00E23DF9"/>
    <w:rsid w:val="00E248A3"/>
    <w:rsid w:val="00E24B17"/>
    <w:rsid w:val="00E2610F"/>
    <w:rsid w:val="00E274F9"/>
    <w:rsid w:val="00E27983"/>
    <w:rsid w:val="00E279BA"/>
    <w:rsid w:val="00E30229"/>
    <w:rsid w:val="00E30DE1"/>
    <w:rsid w:val="00E30F86"/>
    <w:rsid w:val="00E310E1"/>
    <w:rsid w:val="00E313A3"/>
    <w:rsid w:val="00E31719"/>
    <w:rsid w:val="00E32559"/>
    <w:rsid w:val="00E3336A"/>
    <w:rsid w:val="00E336C1"/>
    <w:rsid w:val="00E34620"/>
    <w:rsid w:val="00E37250"/>
    <w:rsid w:val="00E41453"/>
    <w:rsid w:val="00E43F71"/>
    <w:rsid w:val="00E465B7"/>
    <w:rsid w:val="00E51BEB"/>
    <w:rsid w:val="00E53C8B"/>
    <w:rsid w:val="00E540D5"/>
    <w:rsid w:val="00E54444"/>
    <w:rsid w:val="00E54C30"/>
    <w:rsid w:val="00E55393"/>
    <w:rsid w:val="00E55572"/>
    <w:rsid w:val="00E55F29"/>
    <w:rsid w:val="00E55F75"/>
    <w:rsid w:val="00E56028"/>
    <w:rsid w:val="00E5635F"/>
    <w:rsid w:val="00E57A79"/>
    <w:rsid w:val="00E60AAE"/>
    <w:rsid w:val="00E62D4B"/>
    <w:rsid w:val="00E63DBD"/>
    <w:rsid w:val="00E64E44"/>
    <w:rsid w:val="00E6600E"/>
    <w:rsid w:val="00E72367"/>
    <w:rsid w:val="00E723F3"/>
    <w:rsid w:val="00E72C01"/>
    <w:rsid w:val="00E735A5"/>
    <w:rsid w:val="00E75A7A"/>
    <w:rsid w:val="00E75BE3"/>
    <w:rsid w:val="00E7712F"/>
    <w:rsid w:val="00E77DEF"/>
    <w:rsid w:val="00E8019D"/>
    <w:rsid w:val="00E80378"/>
    <w:rsid w:val="00E80CA3"/>
    <w:rsid w:val="00E826C9"/>
    <w:rsid w:val="00E83933"/>
    <w:rsid w:val="00E841B0"/>
    <w:rsid w:val="00E842F7"/>
    <w:rsid w:val="00E8576E"/>
    <w:rsid w:val="00E85BED"/>
    <w:rsid w:val="00E879F4"/>
    <w:rsid w:val="00E87B3D"/>
    <w:rsid w:val="00E90114"/>
    <w:rsid w:val="00E91243"/>
    <w:rsid w:val="00E91C6E"/>
    <w:rsid w:val="00E92A56"/>
    <w:rsid w:val="00E931D1"/>
    <w:rsid w:val="00E9395E"/>
    <w:rsid w:val="00E942F8"/>
    <w:rsid w:val="00E944DD"/>
    <w:rsid w:val="00E9550B"/>
    <w:rsid w:val="00E95E60"/>
    <w:rsid w:val="00EA0580"/>
    <w:rsid w:val="00EA0A31"/>
    <w:rsid w:val="00EA1D6C"/>
    <w:rsid w:val="00EA1E42"/>
    <w:rsid w:val="00EA4836"/>
    <w:rsid w:val="00EA48AB"/>
    <w:rsid w:val="00EA52E5"/>
    <w:rsid w:val="00EA5BD2"/>
    <w:rsid w:val="00EA6647"/>
    <w:rsid w:val="00EA7275"/>
    <w:rsid w:val="00EA73F0"/>
    <w:rsid w:val="00EA7699"/>
    <w:rsid w:val="00EB1264"/>
    <w:rsid w:val="00EB3790"/>
    <w:rsid w:val="00EB75E9"/>
    <w:rsid w:val="00EC347F"/>
    <w:rsid w:val="00EC42A0"/>
    <w:rsid w:val="00EC461A"/>
    <w:rsid w:val="00EC4BE3"/>
    <w:rsid w:val="00EC5558"/>
    <w:rsid w:val="00EC5611"/>
    <w:rsid w:val="00EC702F"/>
    <w:rsid w:val="00EC7C81"/>
    <w:rsid w:val="00ED313A"/>
    <w:rsid w:val="00ED363C"/>
    <w:rsid w:val="00ED37D7"/>
    <w:rsid w:val="00ED6DF1"/>
    <w:rsid w:val="00ED7342"/>
    <w:rsid w:val="00ED77F3"/>
    <w:rsid w:val="00EE01EB"/>
    <w:rsid w:val="00EE037C"/>
    <w:rsid w:val="00EE3270"/>
    <w:rsid w:val="00EE38DE"/>
    <w:rsid w:val="00EE6A07"/>
    <w:rsid w:val="00EE7157"/>
    <w:rsid w:val="00EF1996"/>
    <w:rsid w:val="00EF1C4D"/>
    <w:rsid w:val="00EF4A27"/>
    <w:rsid w:val="00EF60C4"/>
    <w:rsid w:val="00EF6D36"/>
    <w:rsid w:val="00F0080F"/>
    <w:rsid w:val="00F0297D"/>
    <w:rsid w:val="00F03669"/>
    <w:rsid w:val="00F03683"/>
    <w:rsid w:val="00F0451B"/>
    <w:rsid w:val="00F04A27"/>
    <w:rsid w:val="00F04F15"/>
    <w:rsid w:val="00F0522B"/>
    <w:rsid w:val="00F07BC5"/>
    <w:rsid w:val="00F1109B"/>
    <w:rsid w:val="00F1131F"/>
    <w:rsid w:val="00F11CF5"/>
    <w:rsid w:val="00F128B2"/>
    <w:rsid w:val="00F13BB8"/>
    <w:rsid w:val="00F13DAF"/>
    <w:rsid w:val="00F14275"/>
    <w:rsid w:val="00F1468A"/>
    <w:rsid w:val="00F1529B"/>
    <w:rsid w:val="00F16941"/>
    <w:rsid w:val="00F1778E"/>
    <w:rsid w:val="00F20365"/>
    <w:rsid w:val="00F2192A"/>
    <w:rsid w:val="00F22ED6"/>
    <w:rsid w:val="00F237C7"/>
    <w:rsid w:val="00F23A04"/>
    <w:rsid w:val="00F24031"/>
    <w:rsid w:val="00F24E5F"/>
    <w:rsid w:val="00F267C8"/>
    <w:rsid w:val="00F27CC6"/>
    <w:rsid w:val="00F302D8"/>
    <w:rsid w:val="00F319BF"/>
    <w:rsid w:val="00F31AD5"/>
    <w:rsid w:val="00F32AAF"/>
    <w:rsid w:val="00F332CB"/>
    <w:rsid w:val="00F33EBC"/>
    <w:rsid w:val="00F34FAD"/>
    <w:rsid w:val="00F37227"/>
    <w:rsid w:val="00F41172"/>
    <w:rsid w:val="00F41E51"/>
    <w:rsid w:val="00F4306D"/>
    <w:rsid w:val="00F432FC"/>
    <w:rsid w:val="00F45131"/>
    <w:rsid w:val="00F4523A"/>
    <w:rsid w:val="00F4632E"/>
    <w:rsid w:val="00F50CE0"/>
    <w:rsid w:val="00F51780"/>
    <w:rsid w:val="00F5178F"/>
    <w:rsid w:val="00F52B11"/>
    <w:rsid w:val="00F534DD"/>
    <w:rsid w:val="00F53801"/>
    <w:rsid w:val="00F53DB8"/>
    <w:rsid w:val="00F5436E"/>
    <w:rsid w:val="00F54734"/>
    <w:rsid w:val="00F5519E"/>
    <w:rsid w:val="00F55314"/>
    <w:rsid w:val="00F57F03"/>
    <w:rsid w:val="00F60597"/>
    <w:rsid w:val="00F607C9"/>
    <w:rsid w:val="00F63EA5"/>
    <w:rsid w:val="00F64EA0"/>
    <w:rsid w:val="00F65379"/>
    <w:rsid w:val="00F664C3"/>
    <w:rsid w:val="00F6737F"/>
    <w:rsid w:val="00F67E45"/>
    <w:rsid w:val="00F7148B"/>
    <w:rsid w:val="00F73AA1"/>
    <w:rsid w:val="00F73D8C"/>
    <w:rsid w:val="00F748AF"/>
    <w:rsid w:val="00F748D9"/>
    <w:rsid w:val="00F7661D"/>
    <w:rsid w:val="00F768C7"/>
    <w:rsid w:val="00F774C1"/>
    <w:rsid w:val="00F80A82"/>
    <w:rsid w:val="00F80DCA"/>
    <w:rsid w:val="00F82126"/>
    <w:rsid w:val="00F848CB"/>
    <w:rsid w:val="00F85A8A"/>
    <w:rsid w:val="00F85D78"/>
    <w:rsid w:val="00F860AA"/>
    <w:rsid w:val="00F86CFD"/>
    <w:rsid w:val="00F86D43"/>
    <w:rsid w:val="00F9002C"/>
    <w:rsid w:val="00F90F2B"/>
    <w:rsid w:val="00F91F5B"/>
    <w:rsid w:val="00F9220C"/>
    <w:rsid w:val="00F92235"/>
    <w:rsid w:val="00F92524"/>
    <w:rsid w:val="00F92DE7"/>
    <w:rsid w:val="00F93352"/>
    <w:rsid w:val="00F950DF"/>
    <w:rsid w:val="00F96E1F"/>
    <w:rsid w:val="00F97508"/>
    <w:rsid w:val="00FA1232"/>
    <w:rsid w:val="00FA22F6"/>
    <w:rsid w:val="00FA55C0"/>
    <w:rsid w:val="00FA5AC7"/>
    <w:rsid w:val="00FA6055"/>
    <w:rsid w:val="00FA67C7"/>
    <w:rsid w:val="00FA71ED"/>
    <w:rsid w:val="00FA7614"/>
    <w:rsid w:val="00FB02CF"/>
    <w:rsid w:val="00FB0C56"/>
    <w:rsid w:val="00FB106F"/>
    <w:rsid w:val="00FB20B2"/>
    <w:rsid w:val="00FB26A6"/>
    <w:rsid w:val="00FB26D6"/>
    <w:rsid w:val="00FB277A"/>
    <w:rsid w:val="00FB2D7B"/>
    <w:rsid w:val="00FB32E4"/>
    <w:rsid w:val="00FB4343"/>
    <w:rsid w:val="00FB48D9"/>
    <w:rsid w:val="00FB4DA0"/>
    <w:rsid w:val="00FB5236"/>
    <w:rsid w:val="00FB642F"/>
    <w:rsid w:val="00FB6FA4"/>
    <w:rsid w:val="00FC008C"/>
    <w:rsid w:val="00FC083E"/>
    <w:rsid w:val="00FC0B6D"/>
    <w:rsid w:val="00FC0BB5"/>
    <w:rsid w:val="00FC179F"/>
    <w:rsid w:val="00FC384A"/>
    <w:rsid w:val="00FC4AB0"/>
    <w:rsid w:val="00FC50B9"/>
    <w:rsid w:val="00FC548A"/>
    <w:rsid w:val="00FC58C0"/>
    <w:rsid w:val="00FC78D4"/>
    <w:rsid w:val="00FD013B"/>
    <w:rsid w:val="00FD1203"/>
    <w:rsid w:val="00FD27E5"/>
    <w:rsid w:val="00FD2BBA"/>
    <w:rsid w:val="00FD4406"/>
    <w:rsid w:val="00FD45F5"/>
    <w:rsid w:val="00FD4AAC"/>
    <w:rsid w:val="00FD4CC4"/>
    <w:rsid w:val="00FD4E03"/>
    <w:rsid w:val="00FD4F06"/>
    <w:rsid w:val="00FD606C"/>
    <w:rsid w:val="00FD6537"/>
    <w:rsid w:val="00FD6604"/>
    <w:rsid w:val="00FD790E"/>
    <w:rsid w:val="00FE09A0"/>
    <w:rsid w:val="00FE09AD"/>
    <w:rsid w:val="00FE1B71"/>
    <w:rsid w:val="00FE1F1B"/>
    <w:rsid w:val="00FE35B8"/>
    <w:rsid w:val="00FE3974"/>
    <w:rsid w:val="00FE3B2A"/>
    <w:rsid w:val="00FE3FEF"/>
    <w:rsid w:val="00FE4341"/>
    <w:rsid w:val="00FE4E3D"/>
    <w:rsid w:val="00FE5662"/>
    <w:rsid w:val="00FE670C"/>
    <w:rsid w:val="00FF0A40"/>
    <w:rsid w:val="00FF1232"/>
    <w:rsid w:val="00FF1643"/>
    <w:rsid w:val="00FF1ED7"/>
    <w:rsid w:val="00FF202D"/>
    <w:rsid w:val="00FF27FB"/>
    <w:rsid w:val="00FF2A1E"/>
    <w:rsid w:val="00FF3035"/>
    <w:rsid w:val="00FF386D"/>
    <w:rsid w:val="00FF4076"/>
    <w:rsid w:val="00FF471B"/>
    <w:rsid w:val="00FF497D"/>
    <w:rsid w:val="00FF67F8"/>
    <w:rsid w:val="00FF7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2A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A22AE"/>
  </w:style>
  <w:style w:type="character" w:customStyle="1" w:styleId="WW-Absatz-Standardschriftart">
    <w:name w:val="WW-Absatz-Standardschriftart"/>
    <w:rsid w:val="00AA22AE"/>
  </w:style>
  <w:style w:type="character" w:customStyle="1" w:styleId="WW-Absatz-Standardschriftart1">
    <w:name w:val="WW-Absatz-Standardschriftart1"/>
    <w:rsid w:val="00AA22AE"/>
  </w:style>
  <w:style w:type="character" w:customStyle="1" w:styleId="WW-Absatz-Standardschriftart11">
    <w:name w:val="WW-Absatz-Standardschriftart11"/>
    <w:rsid w:val="00AA22AE"/>
  </w:style>
  <w:style w:type="character" w:customStyle="1" w:styleId="WW-Absatz-Standardschriftart111">
    <w:name w:val="WW-Absatz-Standardschriftart111"/>
    <w:rsid w:val="00AA22AE"/>
  </w:style>
  <w:style w:type="character" w:customStyle="1" w:styleId="WW-Absatz-Standardschriftart1111">
    <w:name w:val="WW-Absatz-Standardschriftart1111"/>
    <w:rsid w:val="00AA22AE"/>
  </w:style>
  <w:style w:type="character" w:customStyle="1" w:styleId="WW-Absatz-Standardschriftart11111">
    <w:name w:val="WW-Absatz-Standardschriftart11111"/>
    <w:rsid w:val="00AA22AE"/>
  </w:style>
  <w:style w:type="character" w:customStyle="1" w:styleId="WW-Absatz-Standardschriftart111111">
    <w:name w:val="WW-Absatz-Standardschriftart111111"/>
    <w:rsid w:val="00AA22AE"/>
  </w:style>
  <w:style w:type="character" w:customStyle="1" w:styleId="WW-Absatz-Standardschriftart1111111">
    <w:name w:val="WW-Absatz-Standardschriftart1111111"/>
    <w:rsid w:val="00AA22AE"/>
  </w:style>
  <w:style w:type="character" w:customStyle="1" w:styleId="WW-Absatz-Standardschriftart11111111">
    <w:name w:val="WW-Absatz-Standardschriftart11111111"/>
    <w:rsid w:val="00AA22AE"/>
  </w:style>
  <w:style w:type="character" w:customStyle="1" w:styleId="VarsaylanParagrafYazTipi1">
    <w:name w:val="Varsayılan Paragraf Yazı Tipi1"/>
    <w:rsid w:val="00AA22AE"/>
  </w:style>
  <w:style w:type="paragraph" w:customStyle="1" w:styleId="Balk">
    <w:name w:val="Başlık"/>
    <w:basedOn w:val="Normal"/>
    <w:next w:val="GvdeMetni"/>
    <w:rsid w:val="00AA22AE"/>
    <w:pPr>
      <w:keepNext/>
      <w:spacing w:before="240" w:after="120"/>
    </w:pPr>
    <w:rPr>
      <w:rFonts w:ascii="Arial" w:eastAsia="Lucida Sans Unicode" w:hAnsi="Arial" w:cs="Tahoma"/>
      <w:sz w:val="28"/>
      <w:szCs w:val="28"/>
    </w:rPr>
  </w:style>
  <w:style w:type="paragraph" w:styleId="GvdeMetni">
    <w:name w:val="Body Text"/>
    <w:basedOn w:val="Normal"/>
    <w:rsid w:val="00AA22AE"/>
    <w:pPr>
      <w:spacing w:after="120"/>
    </w:pPr>
  </w:style>
  <w:style w:type="paragraph" w:styleId="Liste">
    <w:name w:val="List"/>
    <w:basedOn w:val="GvdeMetni"/>
    <w:rsid w:val="00AA22AE"/>
    <w:rPr>
      <w:rFonts w:cs="Tahoma"/>
    </w:rPr>
  </w:style>
  <w:style w:type="paragraph" w:customStyle="1" w:styleId="ResimYazs1">
    <w:name w:val="Resim Yazısı1"/>
    <w:basedOn w:val="Normal"/>
    <w:rsid w:val="00AA22AE"/>
    <w:pPr>
      <w:suppressLineNumbers/>
      <w:spacing w:before="120" w:after="120"/>
    </w:pPr>
    <w:rPr>
      <w:rFonts w:cs="Tahoma"/>
      <w:i/>
      <w:iCs/>
    </w:rPr>
  </w:style>
  <w:style w:type="paragraph" w:customStyle="1" w:styleId="Dizin">
    <w:name w:val="Dizin"/>
    <w:basedOn w:val="Normal"/>
    <w:rsid w:val="00AA22AE"/>
    <w:pPr>
      <w:suppressLineNumbers/>
    </w:pPr>
    <w:rPr>
      <w:rFonts w:cs="Tahoma"/>
    </w:rPr>
  </w:style>
  <w:style w:type="paragraph" w:customStyle="1" w:styleId="BelgeBalantlar1">
    <w:name w:val="Belge Bağlantıları1"/>
    <w:basedOn w:val="Normal"/>
    <w:rsid w:val="00AA22AE"/>
    <w:pPr>
      <w:shd w:val="clear" w:color="auto" w:fill="000080"/>
    </w:pPr>
    <w:rPr>
      <w:rFonts w:ascii="Tahoma" w:hAnsi="Tahoma" w:cs="Tahoma"/>
    </w:rPr>
  </w:style>
  <w:style w:type="paragraph" w:styleId="BalonMetni">
    <w:name w:val="Balloon Text"/>
    <w:basedOn w:val="Normal"/>
    <w:rsid w:val="00AA22AE"/>
    <w:rPr>
      <w:rFonts w:ascii="Tahoma" w:hAnsi="Tahoma" w:cs="Tahoma"/>
      <w:sz w:val="16"/>
      <w:szCs w:val="16"/>
    </w:rPr>
  </w:style>
  <w:style w:type="paragraph" w:styleId="stbilgi">
    <w:name w:val="header"/>
    <w:basedOn w:val="Normal"/>
    <w:rsid w:val="00E83933"/>
    <w:pPr>
      <w:tabs>
        <w:tab w:val="center" w:pos="4536"/>
        <w:tab w:val="right" w:pos="9072"/>
      </w:tabs>
    </w:pPr>
  </w:style>
  <w:style w:type="paragraph" w:styleId="Altbilgi">
    <w:name w:val="footer"/>
    <w:basedOn w:val="Normal"/>
    <w:rsid w:val="00E83933"/>
    <w:pPr>
      <w:tabs>
        <w:tab w:val="center" w:pos="4536"/>
        <w:tab w:val="right" w:pos="9072"/>
      </w:tabs>
    </w:pPr>
  </w:style>
  <w:style w:type="character" w:styleId="SayfaNumaras">
    <w:name w:val="page number"/>
    <w:basedOn w:val="VarsaylanParagrafYazTipi"/>
    <w:rsid w:val="003A79C2"/>
  </w:style>
  <w:style w:type="paragraph" w:customStyle="1" w:styleId="2-OrtaBaslk">
    <w:name w:val="2-Orta Baslık"/>
    <w:rsid w:val="00C31437"/>
    <w:pPr>
      <w:jc w:val="center"/>
    </w:pPr>
    <w:rPr>
      <w:b/>
      <w:sz w:val="19"/>
      <w:lang w:eastAsia="en-US"/>
    </w:rPr>
  </w:style>
  <w:style w:type="character" w:styleId="Kpr">
    <w:name w:val="Hyperlink"/>
    <w:rsid w:val="007D6648"/>
    <w:rPr>
      <w:color w:val="0000FF"/>
      <w:u w:val="single"/>
    </w:rPr>
  </w:style>
  <w:style w:type="paragraph" w:customStyle="1" w:styleId="ListeParagraf1">
    <w:name w:val="Liste Paragraf1"/>
    <w:basedOn w:val="Normal"/>
    <w:qFormat/>
    <w:rsid w:val="00531480"/>
    <w:pPr>
      <w:suppressAutoHyphens w:val="0"/>
      <w:spacing w:after="200" w:line="276" w:lineRule="auto"/>
      <w:ind w:left="720"/>
      <w:contextualSpacing/>
    </w:pPr>
    <w:rPr>
      <w:rFonts w:ascii="Calibri" w:hAnsi="Calibri"/>
      <w:sz w:val="22"/>
      <w:szCs w:val="22"/>
      <w:lang w:eastAsia="tr-TR"/>
    </w:rPr>
  </w:style>
  <w:style w:type="paragraph" w:customStyle="1" w:styleId="3-NormalYaz">
    <w:name w:val="3-Normal Yazı"/>
    <w:rsid w:val="00843584"/>
    <w:pPr>
      <w:tabs>
        <w:tab w:val="left" w:pos="566"/>
      </w:tabs>
      <w:jc w:val="both"/>
    </w:pPr>
    <w:rPr>
      <w:sz w:val="19"/>
      <w:lang w:eastAsia="en-US"/>
    </w:rPr>
  </w:style>
  <w:style w:type="table" w:styleId="TabloKlavuzu">
    <w:name w:val="Table Grid"/>
    <w:basedOn w:val="NormalTablo"/>
    <w:rsid w:val="00956D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2053"/>
    <w:pPr>
      <w:suppressAutoHyphens w:val="0"/>
      <w:spacing w:before="100" w:beforeAutospacing="1" w:after="100" w:afterAutospacing="1"/>
    </w:pPr>
    <w:rPr>
      <w:lang w:eastAsia="tr-TR"/>
    </w:rPr>
  </w:style>
  <w:style w:type="numbering" w:styleId="111111">
    <w:name w:val="Outline List 2"/>
    <w:basedOn w:val="ListeYok"/>
    <w:rsid w:val="00B62A93"/>
    <w:pPr>
      <w:numPr>
        <w:numId w:val="3"/>
      </w:numPr>
    </w:pPr>
  </w:style>
  <w:style w:type="numbering" w:customStyle="1" w:styleId="Stil1">
    <w:name w:val="Stil1"/>
    <w:basedOn w:val="ListeYok"/>
    <w:rsid w:val="004E0D20"/>
    <w:pPr>
      <w:numPr>
        <w:numId w:val="1"/>
      </w:numPr>
    </w:pPr>
  </w:style>
  <w:style w:type="numbering" w:customStyle="1" w:styleId="Stil3">
    <w:name w:val="Stil3"/>
    <w:basedOn w:val="ListeYok"/>
    <w:rsid w:val="00164E87"/>
    <w:pPr>
      <w:numPr>
        <w:numId w:val="5"/>
      </w:numPr>
    </w:pPr>
  </w:style>
  <w:style w:type="numbering" w:customStyle="1" w:styleId="Stil2">
    <w:name w:val="Stil2"/>
    <w:rsid w:val="009C5ED4"/>
    <w:pPr>
      <w:numPr>
        <w:numId w:val="4"/>
      </w:numPr>
    </w:pPr>
  </w:style>
  <w:style w:type="paragraph" w:styleId="ListeParagraf">
    <w:name w:val="List Paragraph"/>
    <w:basedOn w:val="Normal"/>
    <w:uiPriority w:val="34"/>
    <w:qFormat/>
    <w:rsid w:val="00634A6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2A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A22AE"/>
  </w:style>
  <w:style w:type="character" w:customStyle="1" w:styleId="WW-Absatz-Standardschriftart">
    <w:name w:val="WW-Absatz-Standardschriftart"/>
    <w:rsid w:val="00AA22AE"/>
  </w:style>
  <w:style w:type="character" w:customStyle="1" w:styleId="WW-Absatz-Standardschriftart1">
    <w:name w:val="WW-Absatz-Standardschriftart1"/>
    <w:rsid w:val="00AA22AE"/>
  </w:style>
  <w:style w:type="character" w:customStyle="1" w:styleId="WW-Absatz-Standardschriftart11">
    <w:name w:val="WW-Absatz-Standardschriftart11"/>
    <w:rsid w:val="00AA22AE"/>
  </w:style>
  <w:style w:type="character" w:customStyle="1" w:styleId="WW-Absatz-Standardschriftart111">
    <w:name w:val="WW-Absatz-Standardschriftart111"/>
    <w:rsid w:val="00AA22AE"/>
  </w:style>
  <w:style w:type="character" w:customStyle="1" w:styleId="WW-Absatz-Standardschriftart1111">
    <w:name w:val="WW-Absatz-Standardschriftart1111"/>
    <w:rsid w:val="00AA22AE"/>
  </w:style>
  <w:style w:type="character" w:customStyle="1" w:styleId="WW-Absatz-Standardschriftart11111">
    <w:name w:val="WW-Absatz-Standardschriftart11111"/>
    <w:rsid w:val="00AA22AE"/>
  </w:style>
  <w:style w:type="character" w:customStyle="1" w:styleId="WW-Absatz-Standardschriftart111111">
    <w:name w:val="WW-Absatz-Standardschriftart111111"/>
    <w:rsid w:val="00AA22AE"/>
  </w:style>
  <w:style w:type="character" w:customStyle="1" w:styleId="WW-Absatz-Standardschriftart1111111">
    <w:name w:val="WW-Absatz-Standardschriftart1111111"/>
    <w:rsid w:val="00AA22AE"/>
  </w:style>
  <w:style w:type="character" w:customStyle="1" w:styleId="WW-Absatz-Standardschriftart11111111">
    <w:name w:val="WW-Absatz-Standardschriftart11111111"/>
    <w:rsid w:val="00AA22AE"/>
  </w:style>
  <w:style w:type="character" w:customStyle="1" w:styleId="VarsaylanParagrafYazTipi1">
    <w:name w:val="Varsayılan Paragraf Yazı Tipi1"/>
    <w:rsid w:val="00AA22AE"/>
  </w:style>
  <w:style w:type="paragraph" w:customStyle="1" w:styleId="Balk">
    <w:name w:val="Başlık"/>
    <w:basedOn w:val="Normal"/>
    <w:next w:val="GvdeMetni"/>
    <w:rsid w:val="00AA22AE"/>
    <w:pPr>
      <w:keepNext/>
      <w:spacing w:before="240" w:after="120"/>
    </w:pPr>
    <w:rPr>
      <w:rFonts w:ascii="Arial" w:eastAsia="Lucida Sans Unicode" w:hAnsi="Arial" w:cs="Tahoma"/>
      <w:sz w:val="28"/>
      <w:szCs w:val="28"/>
    </w:rPr>
  </w:style>
  <w:style w:type="paragraph" w:styleId="GvdeMetni">
    <w:name w:val="Body Text"/>
    <w:basedOn w:val="Normal"/>
    <w:rsid w:val="00AA22AE"/>
    <w:pPr>
      <w:spacing w:after="120"/>
    </w:pPr>
  </w:style>
  <w:style w:type="paragraph" w:styleId="Liste">
    <w:name w:val="List"/>
    <w:basedOn w:val="GvdeMetni"/>
    <w:rsid w:val="00AA22AE"/>
    <w:rPr>
      <w:rFonts w:cs="Tahoma"/>
    </w:rPr>
  </w:style>
  <w:style w:type="paragraph" w:customStyle="1" w:styleId="ResimYazs1">
    <w:name w:val="Resim Yazısı1"/>
    <w:basedOn w:val="Normal"/>
    <w:rsid w:val="00AA22AE"/>
    <w:pPr>
      <w:suppressLineNumbers/>
      <w:spacing w:before="120" w:after="120"/>
    </w:pPr>
    <w:rPr>
      <w:rFonts w:cs="Tahoma"/>
      <w:i/>
      <w:iCs/>
    </w:rPr>
  </w:style>
  <w:style w:type="paragraph" w:customStyle="1" w:styleId="Dizin">
    <w:name w:val="Dizin"/>
    <w:basedOn w:val="Normal"/>
    <w:rsid w:val="00AA22AE"/>
    <w:pPr>
      <w:suppressLineNumbers/>
    </w:pPr>
    <w:rPr>
      <w:rFonts w:cs="Tahoma"/>
    </w:rPr>
  </w:style>
  <w:style w:type="paragraph" w:customStyle="1" w:styleId="BelgeBalantlar1">
    <w:name w:val="Belge Bağlantıları1"/>
    <w:basedOn w:val="Normal"/>
    <w:rsid w:val="00AA22AE"/>
    <w:pPr>
      <w:shd w:val="clear" w:color="auto" w:fill="000080"/>
    </w:pPr>
    <w:rPr>
      <w:rFonts w:ascii="Tahoma" w:hAnsi="Tahoma" w:cs="Tahoma"/>
    </w:rPr>
  </w:style>
  <w:style w:type="paragraph" w:styleId="BalonMetni">
    <w:name w:val="Balloon Text"/>
    <w:basedOn w:val="Normal"/>
    <w:rsid w:val="00AA22AE"/>
    <w:rPr>
      <w:rFonts w:ascii="Tahoma" w:hAnsi="Tahoma" w:cs="Tahoma"/>
      <w:sz w:val="16"/>
      <w:szCs w:val="16"/>
    </w:rPr>
  </w:style>
  <w:style w:type="paragraph" w:styleId="stbilgi">
    <w:name w:val="header"/>
    <w:basedOn w:val="Normal"/>
    <w:rsid w:val="00E83933"/>
    <w:pPr>
      <w:tabs>
        <w:tab w:val="center" w:pos="4536"/>
        <w:tab w:val="right" w:pos="9072"/>
      </w:tabs>
    </w:pPr>
  </w:style>
  <w:style w:type="paragraph" w:styleId="Altbilgi">
    <w:name w:val="footer"/>
    <w:basedOn w:val="Normal"/>
    <w:rsid w:val="00E83933"/>
    <w:pPr>
      <w:tabs>
        <w:tab w:val="center" w:pos="4536"/>
        <w:tab w:val="right" w:pos="9072"/>
      </w:tabs>
    </w:pPr>
  </w:style>
  <w:style w:type="character" w:styleId="SayfaNumaras">
    <w:name w:val="page number"/>
    <w:basedOn w:val="VarsaylanParagrafYazTipi"/>
    <w:rsid w:val="003A79C2"/>
  </w:style>
  <w:style w:type="paragraph" w:customStyle="1" w:styleId="2-OrtaBaslk">
    <w:name w:val="2-Orta Baslık"/>
    <w:rsid w:val="00C31437"/>
    <w:pPr>
      <w:jc w:val="center"/>
    </w:pPr>
    <w:rPr>
      <w:b/>
      <w:sz w:val="19"/>
      <w:lang w:eastAsia="en-US"/>
    </w:rPr>
  </w:style>
  <w:style w:type="character" w:styleId="Kpr">
    <w:name w:val="Hyperlink"/>
    <w:rsid w:val="007D6648"/>
    <w:rPr>
      <w:color w:val="0000FF"/>
      <w:u w:val="single"/>
    </w:rPr>
  </w:style>
  <w:style w:type="paragraph" w:customStyle="1" w:styleId="ListeParagraf1">
    <w:name w:val="Liste Paragraf1"/>
    <w:basedOn w:val="Normal"/>
    <w:qFormat/>
    <w:rsid w:val="00531480"/>
    <w:pPr>
      <w:suppressAutoHyphens w:val="0"/>
      <w:spacing w:after="200" w:line="276" w:lineRule="auto"/>
      <w:ind w:left="720"/>
      <w:contextualSpacing/>
    </w:pPr>
    <w:rPr>
      <w:rFonts w:ascii="Calibri" w:hAnsi="Calibri"/>
      <w:sz w:val="22"/>
      <w:szCs w:val="22"/>
      <w:lang w:eastAsia="tr-TR"/>
    </w:rPr>
  </w:style>
  <w:style w:type="paragraph" w:customStyle="1" w:styleId="3-NormalYaz">
    <w:name w:val="3-Normal Yazı"/>
    <w:rsid w:val="00843584"/>
    <w:pPr>
      <w:tabs>
        <w:tab w:val="left" w:pos="566"/>
      </w:tabs>
      <w:jc w:val="both"/>
    </w:pPr>
    <w:rPr>
      <w:sz w:val="19"/>
      <w:lang w:eastAsia="en-US"/>
    </w:rPr>
  </w:style>
  <w:style w:type="table" w:styleId="TabloKlavuzu">
    <w:name w:val="Table Grid"/>
    <w:basedOn w:val="NormalTablo"/>
    <w:rsid w:val="00956D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2053"/>
    <w:pPr>
      <w:suppressAutoHyphens w:val="0"/>
      <w:spacing w:before="100" w:beforeAutospacing="1" w:after="100" w:afterAutospacing="1"/>
    </w:pPr>
    <w:rPr>
      <w:lang w:eastAsia="tr-TR"/>
    </w:rPr>
  </w:style>
  <w:style w:type="numbering" w:styleId="111111">
    <w:name w:val="Outline List 2"/>
    <w:basedOn w:val="ListeYok"/>
    <w:rsid w:val="00B62A93"/>
    <w:pPr>
      <w:numPr>
        <w:numId w:val="3"/>
      </w:numPr>
    </w:pPr>
  </w:style>
  <w:style w:type="numbering" w:customStyle="1" w:styleId="Stil1">
    <w:name w:val="Stil1"/>
    <w:basedOn w:val="ListeYok"/>
    <w:rsid w:val="004E0D20"/>
    <w:pPr>
      <w:numPr>
        <w:numId w:val="1"/>
      </w:numPr>
    </w:pPr>
  </w:style>
  <w:style w:type="numbering" w:customStyle="1" w:styleId="Stil3">
    <w:name w:val="Stil3"/>
    <w:basedOn w:val="ListeYok"/>
    <w:rsid w:val="00164E87"/>
    <w:pPr>
      <w:numPr>
        <w:numId w:val="5"/>
      </w:numPr>
    </w:pPr>
  </w:style>
  <w:style w:type="numbering" w:customStyle="1" w:styleId="Stil2">
    <w:name w:val="Stil2"/>
    <w:rsid w:val="009C5ED4"/>
    <w:pPr>
      <w:numPr>
        <w:numId w:val="4"/>
      </w:numPr>
    </w:pPr>
  </w:style>
  <w:style w:type="paragraph" w:styleId="ListeParagraf">
    <w:name w:val="List Paragraph"/>
    <w:basedOn w:val="Normal"/>
    <w:uiPriority w:val="34"/>
    <w:qFormat/>
    <w:rsid w:val="00634A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103">
      <w:bodyDiv w:val="1"/>
      <w:marLeft w:val="0"/>
      <w:marRight w:val="0"/>
      <w:marTop w:val="0"/>
      <w:marBottom w:val="0"/>
      <w:divBdr>
        <w:top w:val="none" w:sz="0" w:space="0" w:color="auto"/>
        <w:left w:val="none" w:sz="0" w:space="0" w:color="auto"/>
        <w:bottom w:val="none" w:sz="0" w:space="0" w:color="auto"/>
        <w:right w:val="none" w:sz="0" w:space="0" w:color="auto"/>
      </w:divBdr>
      <w:divsChild>
        <w:div w:id="1812862804">
          <w:marLeft w:val="0"/>
          <w:marRight w:val="0"/>
          <w:marTop w:val="0"/>
          <w:marBottom w:val="0"/>
          <w:divBdr>
            <w:top w:val="none" w:sz="0" w:space="0" w:color="auto"/>
            <w:left w:val="none" w:sz="0" w:space="0" w:color="auto"/>
            <w:bottom w:val="none" w:sz="0" w:space="0" w:color="auto"/>
            <w:right w:val="none" w:sz="0" w:space="0" w:color="auto"/>
          </w:divBdr>
          <w:divsChild>
            <w:div w:id="2780100">
              <w:marLeft w:val="0"/>
              <w:marRight w:val="0"/>
              <w:marTop w:val="0"/>
              <w:marBottom w:val="0"/>
              <w:divBdr>
                <w:top w:val="none" w:sz="0" w:space="0" w:color="auto"/>
                <w:left w:val="none" w:sz="0" w:space="0" w:color="auto"/>
                <w:bottom w:val="none" w:sz="0" w:space="0" w:color="auto"/>
                <w:right w:val="none" w:sz="0" w:space="0" w:color="auto"/>
              </w:divBdr>
            </w:div>
            <w:div w:id="187766926">
              <w:marLeft w:val="0"/>
              <w:marRight w:val="0"/>
              <w:marTop w:val="0"/>
              <w:marBottom w:val="0"/>
              <w:divBdr>
                <w:top w:val="none" w:sz="0" w:space="0" w:color="auto"/>
                <w:left w:val="none" w:sz="0" w:space="0" w:color="auto"/>
                <w:bottom w:val="none" w:sz="0" w:space="0" w:color="auto"/>
                <w:right w:val="none" w:sz="0" w:space="0" w:color="auto"/>
              </w:divBdr>
            </w:div>
            <w:div w:id="490944732">
              <w:marLeft w:val="0"/>
              <w:marRight w:val="0"/>
              <w:marTop w:val="0"/>
              <w:marBottom w:val="0"/>
              <w:divBdr>
                <w:top w:val="none" w:sz="0" w:space="0" w:color="auto"/>
                <w:left w:val="none" w:sz="0" w:space="0" w:color="auto"/>
                <w:bottom w:val="none" w:sz="0" w:space="0" w:color="auto"/>
                <w:right w:val="none" w:sz="0" w:space="0" w:color="auto"/>
              </w:divBdr>
            </w:div>
            <w:div w:id="756942432">
              <w:marLeft w:val="0"/>
              <w:marRight w:val="0"/>
              <w:marTop w:val="0"/>
              <w:marBottom w:val="0"/>
              <w:divBdr>
                <w:top w:val="none" w:sz="0" w:space="0" w:color="auto"/>
                <w:left w:val="none" w:sz="0" w:space="0" w:color="auto"/>
                <w:bottom w:val="none" w:sz="0" w:space="0" w:color="auto"/>
                <w:right w:val="none" w:sz="0" w:space="0" w:color="auto"/>
              </w:divBdr>
            </w:div>
            <w:div w:id="1204904863">
              <w:marLeft w:val="0"/>
              <w:marRight w:val="0"/>
              <w:marTop w:val="0"/>
              <w:marBottom w:val="0"/>
              <w:divBdr>
                <w:top w:val="none" w:sz="0" w:space="0" w:color="auto"/>
                <w:left w:val="none" w:sz="0" w:space="0" w:color="auto"/>
                <w:bottom w:val="none" w:sz="0" w:space="0" w:color="auto"/>
                <w:right w:val="none" w:sz="0" w:space="0" w:color="auto"/>
              </w:divBdr>
            </w:div>
            <w:div w:id="1302227682">
              <w:marLeft w:val="0"/>
              <w:marRight w:val="0"/>
              <w:marTop w:val="0"/>
              <w:marBottom w:val="0"/>
              <w:divBdr>
                <w:top w:val="none" w:sz="0" w:space="0" w:color="auto"/>
                <w:left w:val="none" w:sz="0" w:space="0" w:color="auto"/>
                <w:bottom w:val="none" w:sz="0" w:space="0" w:color="auto"/>
                <w:right w:val="none" w:sz="0" w:space="0" w:color="auto"/>
              </w:divBdr>
            </w:div>
            <w:div w:id="1707026980">
              <w:marLeft w:val="0"/>
              <w:marRight w:val="0"/>
              <w:marTop w:val="0"/>
              <w:marBottom w:val="0"/>
              <w:divBdr>
                <w:top w:val="none" w:sz="0" w:space="0" w:color="auto"/>
                <w:left w:val="none" w:sz="0" w:space="0" w:color="auto"/>
                <w:bottom w:val="none" w:sz="0" w:space="0" w:color="auto"/>
                <w:right w:val="none" w:sz="0" w:space="0" w:color="auto"/>
              </w:divBdr>
            </w:div>
            <w:div w:id="1859393122">
              <w:marLeft w:val="0"/>
              <w:marRight w:val="0"/>
              <w:marTop w:val="0"/>
              <w:marBottom w:val="0"/>
              <w:divBdr>
                <w:top w:val="none" w:sz="0" w:space="0" w:color="auto"/>
                <w:left w:val="none" w:sz="0" w:space="0" w:color="auto"/>
                <w:bottom w:val="none" w:sz="0" w:space="0" w:color="auto"/>
                <w:right w:val="none" w:sz="0" w:space="0" w:color="auto"/>
              </w:divBdr>
            </w:div>
            <w:div w:id="20377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9694">
      <w:bodyDiv w:val="1"/>
      <w:marLeft w:val="0"/>
      <w:marRight w:val="0"/>
      <w:marTop w:val="0"/>
      <w:marBottom w:val="0"/>
      <w:divBdr>
        <w:top w:val="none" w:sz="0" w:space="0" w:color="auto"/>
        <w:left w:val="none" w:sz="0" w:space="0" w:color="auto"/>
        <w:bottom w:val="none" w:sz="0" w:space="0" w:color="auto"/>
        <w:right w:val="none" w:sz="0" w:space="0" w:color="auto"/>
      </w:divBdr>
      <w:divsChild>
        <w:div w:id="1721858337">
          <w:marLeft w:val="0"/>
          <w:marRight w:val="0"/>
          <w:marTop w:val="0"/>
          <w:marBottom w:val="0"/>
          <w:divBdr>
            <w:top w:val="none" w:sz="0" w:space="0" w:color="auto"/>
            <w:left w:val="none" w:sz="0" w:space="0" w:color="auto"/>
            <w:bottom w:val="none" w:sz="0" w:space="0" w:color="auto"/>
            <w:right w:val="none" w:sz="0" w:space="0" w:color="auto"/>
          </w:divBdr>
        </w:div>
      </w:divsChild>
    </w:div>
    <w:div w:id="235824854">
      <w:bodyDiv w:val="1"/>
      <w:marLeft w:val="0"/>
      <w:marRight w:val="0"/>
      <w:marTop w:val="0"/>
      <w:marBottom w:val="0"/>
      <w:divBdr>
        <w:top w:val="none" w:sz="0" w:space="0" w:color="auto"/>
        <w:left w:val="none" w:sz="0" w:space="0" w:color="auto"/>
        <w:bottom w:val="none" w:sz="0" w:space="0" w:color="auto"/>
        <w:right w:val="none" w:sz="0" w:space="0" w:color="auto"/>
      </w:divBdr>
      <w:divsChild>
        <w:div w:id="2120490313">
          <w:marLeft w:val="0"/>
          <w:marRight w:val="0"/>
          <w:marTop w:val="0"/>
          <w:marBottom w:val="0"/>
          <w:divBdr>
            <w:top w:val="none" w:sz="0" w:space="0" w:color="auto"/>
            <w:left w:val="none" w:sz="0" w:space="0" w:color="auto"/>
            <w:bottom w:val="none" w:sz="0" w:space="0" w:color="auto"/>
            <w:right w:val="none" w:sz="0" w:space="0" w:color="auto"/>
          </w:divBdr>
          <w:divsChild>
            <w:div w:id="8803749">
              <w:marLeft w:val="0"/>
              <w:marRight w:val="0"/>
              <w:marTop w:val="0"/>
              <w:marBottom w:val="0"/>
              <w:divBdr>
                <w:top w:val="none" w:sz="0" w:space="0" w:color="auto"/>
                <w:left w:val="none" w:sz="0" w:space="0" w:color="auto"/>
                <w:bottom w:val="none" w:sz="0" w:space="0" w:color="auto"/>
                <w:right w:val="none" w:sz="0" w:space="0" w:color="auto"/>
              </w:divBdr>
            </w:div>
            <w:div w:id="9261851">
              <w:marLeft w:val="0"/>
              <w:marRight w:val="0"/>
              <w:marTop w:val="0"/>
              <w:marBottom w:val="0"/>
              <w:divBdr>
                <w:top w:val="none" w:sz="0" w:space="0" w:color="auto"/>
                <w:left w:val="none" w:sz="0" w:space="0" w:color="auto"/>
                <w:bottom w:val="none" w:sz="0" w:space="0" w:color="auto"/>
                <w:right w:val="none" w:sz="0" w:space="0" w:color="auto"/>
              </w:divBdr>
            </w:div>
            <w:div w:id="392000476">
              <w:marLeft w:val="0"/>
              <w:marRight w:val="0"/>
              <w:marTop w:val="0"/>
              <w:marBottom w:val="0"/>
              <w:divBdr>
                <w:top w:val="none" w:sz="0" w:space="0" w:color="auto"/>
                <w:left w:val="none" w:sz="0" w:space="0" w:color="auto"/>
                <w:bottom w:val="none" w:sz="0" w:space="0" w:color="auto"/>
                <w:right w:val="none" w:sz="0" w:space="0" w:color="auto"/>
              </w:divBdr>
            </w:div>
            <w:div w:id="832649281">
              <w:marLeft w:val="0"/>
              <w:marRight w:val="0"/>
              <w:marTop w:val="0"/>
              <w:marBottom w:val="0"/>
              <w:divBdr>
                <w:top w:val="none" w:sz="0" w:space="0" w:color="auto"/>
                <w:left w:val="none" w:sz="0" w:space="0" w:color="auto"/>
                <w:bottom w:val="none" w:sz="0" w:space="0" w:color="auto"/>
                <w:right w:val="none" w:sz="0" w:space="0" w:color="auto"/>
              </w:divBdr>
            </w:div>
            <w:div w:id="926883895">
              <w:marLeft w:val="0"/>
              <w:marRight w:val="0"/>
              <w:marTop w:val="0"/>
              <w:marBottom w:val="0"/>
              <w:divBdr>
                <w:top w:val="none" w:sz="0" w:space="0" w:color="auto"/>
                <w:left w:val="none" w:sz="0" w:space="0" w:color="auto"/>
                <w:bottom w:val="none" w:sz="0" w:space="0" w:color="auto"/>
                <w:right w:val="none" w:sz="0" w:space="0" w:color="auto"/>
              </w:divBdr>
            </w:div>
            <w:div w:id="971861827">
              <w:marLeft w:val="0"/>
              <w:marRight w:val="0"/>
              <w:marTop w:val="0"/>
              <w:marBottom w:val="0"/>
              <w:divBdr>
                <w:top w:val="none" w:sz="0" w:space="0" w:color="auto"/>
                <w:left w:val="none" w:sz="0" w:space="0" w:color="auto"/>
                <w:bottom w:val="none" w:sz="0" w:space="0" w:color="auto"/>
                <w:right w:val="none" w:sz="0" w:space="0" w:color="auto"/>
              </w:divBdr>
            </w:div>
            <w:div w:id="1153641437">
              <w:marLeft w:val="0"/>
              <w:marRight w:val="0"/>
              <w:marTop w:val="0"/>
              <w:marBottom w:val="0"/>
              <w:divBdr>
                <w:top w:val="none" w:sz="0" w:space="0" w:color="auto"/>
                <w:left w:val="none" w:sz="0" w:space="0" w:color="auto"/>
                <w:bottom w:val="none" w:sz="0" w:space="0" w:color="auto"/>
                <w:right w:val="none" w:sz="0" w:space="0" w:color="auto"/>
              </w:divBdr>
            </w:div>
            <w:div w:id="1559511681">
              <w:marLeft w:val="0"/>
              <w:marRight w:val="0"/>
              <w:marTop w:val="0"/>
              <w:marBottom w:val="0"/>
              <w:divBdr>
                <w:top w:val="none" w:sz="0" w:space="0" w:color="auto"/>
                <w:left w:val="none" w:sz="0" w:space="0" w:color="auto"/>
                <w:bottom w:val="none" w:sz="0" w:space="0" w:color="auto"/>
                <w:right w:val="none" w:sz="0" w:space="0" w:color="auto"/>
              </w:divBdr>
            </w:div>
            <w:div w:id="1595236403">
              <w:marLeft w:val="0"/>
              <w:marRight w:val="0"/>
              <w:marTop w:val="0"/>
              <w:marBottom w:val="0"/>
              <w:divBdr>
                <w:top w:val="none" w:sz="0" w:space="0" w:color="auto"/>
                <w:left w:val="none" w:sz="0" w:space="0" w:color="auto"/>
                <w:bottom w:val="none" w:sz="0" w:space="0" w:color="auto"/>
                <w:right w:val="none" w:sz="0" w:space="0" w:color="auto"/>
              </w:divBdr>
            </w:div>
            <w:div w:id="1820418321">
              <w:marLeft w:val="0"/>
              <w:marRight w:val="0"/>
              <w:marTop w:val="0"/>
              <w:marBottom w:val="0"/>
              <w:divBdr>
                <w:top w:val="none" w:sz="0" w:space="0" w:color="auto"/>
                <w:left w:val="none" w:sz="0" w:space="0" w:color="auto"/>
                <w:bottom w:val="none" w:sz="0" w:space="0" w:color="auto"/>
                <w:right w:val="none" w:sz="0" w:space="0" w:color="auto"/>
              </w:divBdr>
            </w:div>
            <w:div w:id="1928463447">
              <w:marLeft w:val="0"/>
              <w:marRight w:val="0"/>
              <w:marTop w:val="0"/>
              <w:marBottom w:val="0"/>
              <w:divBdr>
                <w:top w:val="none" w:sz="0" w:space="0" w:color="auto"/>
                <w:left w:val="none" w:sz="0" w:space="0" w:color="auto"/>
                <w:bottom w:val="none" w:sz="0" w:space="0" w:color="auto"/>
                <w:right w:val="none" w:sz="0" w:space="0" w:color="auto"/>
              </w:divBdr>
            </w:div>
            <w:div w:id="19921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3599">
      <w:bodyDiv w:val="1"/>
      <w:marLeft w:val="0"/>
      <w:marRight w:val="0"/>
      <w:marTop w:val="0"/>
      <w:marBottom w:val="0"/>
      <w:divBdr>
        <w:top w:val="none" w:sz="0" w:space="0" w:color="auto"/>
        <w:left w:val="none" w:sz="0" w:space="0" w:color="auto"/>
        <w:bottom w:val="none" w:sz="0" w:space="0" w:color="auto"/>
        <w:right w:val="none" w:sz="0" w:space="0" w:color="auto"/>
      </w:divBdr>
    </w:div>
    <w:div w:id="307132963">
      <w:bodyDiv w:val="1"/>
      <w:marLeft w:val="0"/>
      <w:marRight w:val="0"/>
      <w:marTop w:val="0"/>
      <w:marBottom w:val="0"/>
      <w:divBdr>
        <w:top w:val="none" w:sz="0" w:space="0" w:color="auto"/>
        <w:left w:val="none" w:sz="0" w:space="0" w:color="auto"/>
        <w:bottom w:val="none" w:sz="0" w:space="0" w:color="auto"/>
        <w:right w:val="none" w:sz="0" w:space="0" w:color="auto"/>
      </w:divBdr>
      <w:divsChild>
        <w:div w:id="1910768307">
          <w:marLeft w:val="0"/>
          <w:marRight w:val="0"/>
          <w:marTop w:val="0"/>
          <w:marBottom w:val="0"/>
          <w:divBdr>
            <w:top w:val="none" w:sz="0" w:space="0" w:color="auto"/>
            <w:left w:val="none" w:sz="0" w:space="0" w:color="auto"/>
            <w:bottom w:val="none" w:sz="0" w:space="0" w:color="auto"/>
            <w:right w:val="none" w:sz="0" w:space="0" w:color="auto"/>
          </w:divBdr>
        </w:div>
      </w:divsChild>
    </w:div>
    <w:div w:id="377558634">
      <w:bodyDiv w:val="1"/>
      <w:marLeft w:val="0"/>
      <w:marRight w:val="0"/>
      <w:marTop w:val="0"/>
      <w:marBottom w:val="0"/>
      <w:divBdr>
        <w:top w:val="none" w:sz="0" w:space="0" w:color="auto"/>
        <w:left w:val="none" w:sz="0" w:space="0" w:color="auto"/>
        <w:bottom w:val="none" w:sz="0" w:space="0" w:color="auto"/>
        <w:right w:val="none" w:sz="0" w:space="0" w:color="auto"/>
      </w:divBdr>
      <w:divsChild>
        <w:div w:id="40135698">
          <w:marLeft w:val="0"/>
          <w:marRight w:val="0"/>
          <w:marTop w:val="0"/>
          <w:marBottom w:val="0"/>
          <w:divBdr>
            <w:top w:val="none" w:sz="0" w:space="0" w:color="auto"/>
            <w:left w:val="none" w:sz="0" w:space="0" w:color="auto"/>
            <w:bottom w:val="none" w:sz="0" w:space="0" w:color="auto"/>
            <w:right w:val="none" w:sz="0" w:space="0" w:color="auto"/>
          </w:divBdr>
          <w:divsChild>
            <w:div w:id="14891631">
              <w:marLeft w:val="0"/>
              <w:marRight w:val="0"/>
              <w:marTop w:val="0"/>
              <w:marBottom w:val="0"/>
              <w:divBdr>
                <w:top w:val="none" w:sz="0" w:space="0" w:color="auto"/>
                <w:left w:val="none" w:sz="0" w:space="0" w:color="auto"/>
                <w:bottom w:val="none" w:sz="0" w:space="0" w:color="auto"/>
                <w:right w:val="none" w:sz="0" w:space="0" w:color="auto"/>
              </w:divBdr>
            </w:div>
            <w:div w:id="872309061">
              <w:marLeft w:val="0"/>
              <w:marRight w:val="0"/>
              <w:marTop w:val="0"/>
              <w:marBottom w:val="0"/>
              <w:divBdr>
                <w:top w:val="none" w:sz="0" w:space="0" w:color="auto"/>
                <w:left w:val="none" w:sz="0" w:space="0" w:color="auto"/>
                <w:bottom w:val="none" w:sz="0" w:space="0" w:color="auto"/>
                <w:right w:val="none" w:sz="0" w:space="0" w:color="auto"/>
              </w:divBdr>
            </w:div>
            <w:div w:id="961544966">
              <w:marLeft w:val="0"/>
              <w:marRight w:val="0"/>
              <w:marTop w:val="0"/>
              <w:marBottom w:val="0"/>
              <w:divBdr>
                <w:top w:val="none" w:sz="0" w:space="0" w:color="auto"/>
                <w:left w:val="none" w:sz="0" w:space="0" w:color="auto"/>
                <w:bottom w:val="none" w:sz="0" w:space="0" w:color="auto"/>
                <w:right w:val="none" w:sz="0" w:space="0" w:color="auto"/>
              </w:divBdr>
            </w:div>
            <w:div w:id="1065448461">
              <w:marLeft w:val="0"/>
              <w:marRight w:val="0"/>
              <w:marTop w:val="0"/>
              <w:marBottom w:val="0"/>
              <w:divBdr>
                <w:top w:val="none" w:sz="0" w:space="0" w:color="auto"/>
                <w:left w:val="none" w:sz="0" w:space="0" w:color="auto"/>
                <w:bottom w:val="none" w:sz="0" w:space="0" w:color="auto"/>
                <w:right w:val="none" w:sz="0" w:space="0" w:color="auto"/>
              </w:divBdr>
            </w:div>
            <w:div w:id="1169325384">
              <w:marLeft w:val="0"/>
              <w:marRight w:val="0"/>
              <w:marTop w:val="0"/>
              <w:marBottom w:val="0"/>
              <w:divBdr>
                <w:top w:val="none" w:sz="0" w:space="0" w:color="auto"/>
                <w:left w:val="none" w:sz="0" w:space="0" w:color="auto"/>
                <w:bottom w:val="none" w:sz="0" w:space="0" w:color="auto"/>
                <w:right w:val="none" w:sz="0" w:space="0" w:color="auto"/>
              </w:divBdr>
            </w:div>
            <w:div w:id="1379816844">
              <w:marLeft w:val="0"/>
              <w:marRight w:val="0"/>
              <w:marTop w:val="0"/>
              <w:marBottom w:val="0"/>
              <w:divBdr>
                <w:top w:val="none" w:sz="0" w:space="0" w:color="auto"/>
                <w:left w:val="none" w:sz="0" w:space="0" w:color="auto"/>
                <w:bottom w:val="none" w:sz="0" w:space="0" w:color="auto"/>
                <w:right w:val="none" w:sz="0" w:space="0" w:color="auto"/>
              </w:divBdr>
            </w:div>
            <w:div w:id="16394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250">
      <w:bodyDiv w:val="1"/>
      <w:marLeft w:val="0"/>
      <w:marRight w:val="0"/>
      <w:marTop w:val="0"/>
      <w:marBottom w:val="0"/>
      <w:divBdr>
        <w:top w:val="none" w:sz="0" w:space="0" w:color="auto"/>
        <w:left w:val="none" w:sz="0" w:space="0" w:color="auto"/>
        <w:bottom w:val="none" w:sz="0" w:space="0" w:color="auto"/>
        <w:right w:val="none" w:sz="0" w:space="0" w:color="auto"/>
      </w:divBdr>
      <w:divsChild>
        <w:div w:id="1910922414">
          <w:marLeft w:val="0"/>
          <w:marRight w:val="0"/>
          <w:marTop w:val="0"/>
          <w:marBottom w:val="0"/>
          <w:divBdr>
            <w:top w:val="none" w:sz="0" w:space="0" w:color="auto"/>
            <w:left w:val="none" w:sz="0" w:space="0" w:color="auto"/>
            <w:bottom w:val="none" w:sz="0" w:space="0" w:color="auto"/>
            <w:right w:val="none" w:sz="0" w:space="0" w:color="auto"/>
          </w:divBdr>
          <w:divsChild>
            <w:div w:id="330529564">
              <w:marLeft w:val="0"/>
              <w:marRight w:val="0"/>
              <w:marTop w:val="0"/>
              <w:marBottom w:val="0"/>
              <w:divBdr>
                <w:top w:val="none" w:sz="0" w:space="0" w:color="auto"/>
                <w:left w:val="none" w:sz="0" w:space="0" w:color="auto"/>
                <w:bottom w:val="none" w:sz="0" w:space="0" w:color="auto"/>
                <w:right w:val="none" w:sz="0" w:space="0" w:color="auto"/>
              </w:divBdr>
            </w:div>
            <w:div w:id="364451507">
              <w:marLeft w:val="0"/>
              <w:marRight w:val="0"/>
              <w:marTop w:val="0"/>
              <w:marBottom w:val="0"/>
              <w:divBdr>
                <w:top w:val="none" w:sz="0" w:space="0" w:color="auto"/>
                <w:left w:val="none" w:sz="0" w:space="0" w:color="auto"/>
                <w:bottom w:val="none" w:sz="0" w:space="0" w:color="auto"/>
                <w:right w:val="none" w:sz="0" w:space="0" w:color="auto"/>
              </w:divBdr>
            </w:div>
            <w:div w:id="409163338">
              <w:marLeft w:val="0"/>
              <w:marRight w:val="0"/>
              <w:marTop w:val="0"/>
              <w:marBottom w:val="0"/>
              <w:divBdr>
                <w:top w:val="none" w:sz="0" w:space="0" w:color="auto"/>
                <w:left w:val="none" w:sz="0" w:space="0" w:color="auto"/>
                <w:bottom w:val="none" w:sz="0" w:space="0" w:color="auto"/>
                <w:right w:val="none" w:sz="0" w:space="0" w:color="auto"/>
              </w:divBdr>
            </w:div>
            <w:div w:id="823661869">
              <w:marLeft w:val="0"/>
              <w:marRight w:val="0"/>
              <w:marTop w:val="0"/>
              <w:marBottom w:val="0"/>
              <w:divBdr>
                <w:top w:val="none" w:sz="0" w:space="0" w:color="auto"/>
                <w:left w:val="none" w:sz="0" w:space="0" w:color="auto"/>
                <w:bottom w:val="none" w:sz="0" w:space="0" w:color="auto"/>
                <w:right w:val="none" w:sz="0" w:space="0" w:color="auto"/>
              </w:divBdr>
            </w:div>
            <w:div w:id="1772626550">
              <w:marLeft w:val="0"/>
              <w:marRight w:val="0"/>
              <w:marTop w:val="0"/>
              <w:marBottom w:val="0"/>
              <w:divBdr>
                <w:top w:val="none" w:sz="0" w:space="0" w:color="auto"/>
                <w:left w:val="none" w:sz="0" w:space="0" w:color="auto"/>
                <w:bottom w:val="none" w:sz="0" w:space="0" w:color="auto"/>
                <w:right w:val="none" w:sz="0" w:space="0" w:color="auto"/>
              </w:divBdr>
            </w:div>
            <w:div w:id="1895313286">
              <w:marLeft w:val="0"/>
              <w:marRight w:val="0"/>
              <w:marTop w:val="0"/>
              <w:marBottom w:val="0"/>
              <w:divBdr>
                <w:top w:val="none" w:sz="0" w:space="0" w:color="auto"/>
                <w:left w:val="none" w:sz="0" w:space="0" w:color="auto"/>
                <w:bottom w:val="none" w:sz="0" w:space="0" w:color="auto"/>
                <w:right w:val="none" w:sz="0" w:space="0" w:color="auto"/>
              </w:divBdr>
            </w:div>
            <w:div w:id="1974409204">
              <w:marLeft w:val="0"/>
              <w:marRight w:val="0"/>
              <w:marTop w:val="0"/>
              <w:marBottom w:val="0"/>
              <w:divBdr>
                <w:top w:val="none" w:sz="0" w:space="0" w:color="auto"/>
                <w:left w:val="none" w:sz="0" w:space="0" w:color="auto"/>
                <w:bottom w:val="none" w:sz="0" w:space="0" w:color="auto"/>
                <w:right w:val="none" w:sz="0" w:space="0" w:color="auto"/>
              </w:divBdr>
            </w:div>
            <w:div w:id="1977253796">
              <w:marLeft w:val="0"/>
              <w:marRight w:val="0"/>
              <w:marTop w:val="0"/>
              <w:marBottom w:val="0"/>
              <w:divBdr>
                <w:top w:val="none" w:sz="0" w:space="0" w:color="auto"/>
                <w:left w:val="none" w:sz="0" w:space="0" w:color="auto"/>
                <w:bottom w:val="none" w:sz="0" w:space="0" w:color="auto"/>
                <w:right w:val="none" w:sz="0" w:space="0" w:color="auto"/>
              </w:divBdr>
            </w:div>
            <w:div w:id="21353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884">
      <w:bodyDiv w:val="1"/>
      <w:marLeft w:val="0"/>
      <w:marRight w:val="0"/>
      <w:marTop w:val="0"/>
      <w:marBottom w:val="0"/>
      <w:divBdr>
        <w:top w:val="none" w:sz="0" w:space="0" w:color="auto"/>
        <w:left w:val="none" w:sz="0" w:space="0" w:color="auto"/>
        <w:bottom w:val="none" w:sz="0" w:space="0" w:color="auto"/>
        <w:right w:val="none" w:sz="0" w:space="0" w:color="auto"/>
      </w:divBdr>
    </w:div>
    <w:div w:id="414404076">
      <w:bodyDiv w:val="1"/>
      <w:marLeft w:val="0"/>
      <w:marRight w:val="0"/>
      <w:marTop w:val="0"/>
      <w:marBottom w:val="0"/>
      <w:divBdr>
        <w:top w:val="none" w:sz="0" w:space="0" w:color="auto"/>
        <w:left w:val="none" w:sz="0" w:space="0" w:color="auto"/>
        <w:bottom w:val="none" w:sz="0" w:space="0" w:color="auto"/>
        <w:right w:val="none" w:sz="0" w:space="0" w:color="auto"/>
      </w:divBdr>
      <w:divsChild>
        <w:div w:id="76899893">
          <w:marLeft w:val="0"/>
          <w:marRight w:val="0"/>
          <w:marTop w:val="0"/>
          <w:marBottom w:val="0"/>
          <w:divBdr>
            <w:top w:val="none" w:sz="0" w:space="0" w:color="auto"/>
            <w:left w:val="none" w:sz="0" w:space="0" w:color="auto"/>
            <w:bottom w:val="none" w:sz="0" w:space="0" w:color="auto"/>
            <w:right w:val="none" w:sz="0" w:space="0" w:color="auto"/>
          </w:divBdr>
          <w:divsChild>
            <w:div w:id="87391764">
              <w:marLeft w:val="0"/>
              <w:marRight w:val="0"/>
              <w:marTop w:val="0"/>
              <w:marBottom w:val="0"/>
              <w:divBdr>
                <w:top w:val="none" w:sz="0" w:space="0" w:color="auto"/>
                <w:left w:val="none" w:sz="0" w:space="0" w:color="auto"/>
                <w:bottom w:val="none" w:sz="0" w:space="0" w:color="auto"/>
                <w:right w:val="none" w:sz="0" w:space="0" w:color="auto"/>
              </w:divBdr>
            </w:div>
            <w:div w:id="762460686">
              <w:marLeft w:val="0"/>
              <w:marRight w:val="0"/>
              <w:marTop w:val="0"/>
              <w:marBottom w:val="0"/>
              <w:divBdr>
                <w:top w:val="none" w:sz="0" w:space="0" w:color="auto"/>
                <w:left w:val="none" w:sz="0" w:space="0" w:color="auto"/>
                <w:bottom w:val="none" w:sz="0" w:space="0" w:color="auto"/>
                <w:right w:val="none" w:sz="0" w:space="0" w:color="auto"/>
              </w:divBdr>
            </w:div>
            <w:div w:id="871843915">
              <w:marLeft w:val="0"/>
              <w:marRight w:val="0"/>
              <w:marTop w:val="0"/>
              <w:marBottom w:val="0"/>
              <w:divBdr>
                <w:top w:val="none" w:sz="0" w:space="0" w:color="auto"/>
                <w:left w:val="none" w:sz="0" w:space="0" w:color="auto"/>
                <w:bottom w:val="none" w:sz="0" w:space="0" w:color="auto"/>
                <w:right w:val="none" w:sz="0" w:space="0" w:color="auto"/>
              </w:divBdr>
            </w:div>
            <w:div w:id="1709447393">
              <w:marLeft w:val="0"/>
              <w:marRight w:val="0"/>
              <w:marTop w:val="0"/>
              <w:marBottom w:val="0"/>
              <w:divBdr>
                <w:top w:val="none" w:sz="0" w:space="0" w:color="auto"/>
                <w:left w:val="none" w:sz="0" w:space="0" w:color="auto"/>
                <w:bottom w:val="none" w:sz="0" w:space="0" w:color="auto"/>
                <w:right w:val="none" w:sz="0" w:space="0" w:color="auto"/>
              </w:divBdr>
            </w:div>
            <w:div w:id="1902400215">
              <w:marLeft w:val="0"/>
              <w:marRight w:val="0"/>
              <w:marTop w:val="0"/>
              <w:marBottom w:val="0"/>
              <w:divBdr>
                <w:top w:val="none" w:sz="0" w:space="0" w:color="auto"/>
                <w:left w:val="none" w:sz="0" w:space="0" w:color="auto"/>
                <w:bottom w:val="none" w:sz="0" w:space="0" w:color="auto"/>
                <w:right w:val="none" w:sz="0" w:space="0" w:color="auto"/>
              </w:divBdr>
            </w:div>
            <w:div w:id="1921013659">
              <w:marLeft w:val="0"/>
              <w:marRight w:val="0"/>
              <w:marTop w:val="0"/>
              <w:marBottom w:val="0"/>
              <w:divBdr>
                <w:top w:val="none" w:sz="0" w:space="0" w:color="auto"/>
                <w:left w:val="none" w:sz="0" w:space="0" w:color="auto"/>
                <w:bottom w:val="none" w:sz="0" w:space="0" w:color="auto"/>
                <w:right w:val="none" w:sz="0" w:space="0" w:color="auto"/>
              </w:divBdr>
            </w:div>
            <w:div w:id="2017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8856">
      <w:bodyDiv w:val="1"/>
      <w:marLeft w:val="0"/>
      <w:marRight w:val="0"/>
      <w:marTop w:val="0"/>
      <w:marBottom w:val="0"/>
      <w:divBdr>
        <w:top w:val="none" w:sz="0" w:space="0" w:color="auto"/>
        <w:left w:val="none" w:sz="0" w:space="0" w:color="auto"/>
        <w:bottom w:val="none" w:sz="0" w:space="0" w:color="auto"/>
        <w:right w:val="none" w:sz="0" w:space="0" w:color="auto"/>
      </w:divBdr>
      <w:divsChild>
        <w:div w:id="2050252904">
          <w:marLeft w:val="0"/>
          <w:marRight w:val="0"/>
          <w:marTop w:val="0"/>
          <w:marBottom w:val="0"/>
          <w:divBdr>
            <w:top w:val="none" w:sz="0" w:space="0" w:color="auto"/>
            <w:left w:val="none" w:sz="0" w:space="0" w:color="auto"/>
            <w:bottom w:val="none" w:sz="0" w:space="0" w:color="auto"/>
            <w:right w:val="none" w:sz="0" w:space="0" w:color="auto"/>
          </w:divBdr>
          <w:divsChild>
            <w:div w:id="96293880">
              <w:marLeft w:val="0"/>
              <w:marRight w:val="0"/>
              <w:marTop w:val="0"/>
              <w:marBottom w:val="0"/>
              <w:divBdr>
                <w:top w:val="none" w:sz="0" w:space="0" w:color="auto"/>
                <w:left w:val="none" w:sz="0" w:space="0" w:color="auto"/>
                <w:bottom w:val="none" w:sz="0" w:space="0" w:color="auto"/>
                <w:right w:val="none" w:sz="0" w:space="0" w:color="auto"/>
              </w:divBdr>
            </w:div>
            <w:div w:id="121386281">
              <w:marLeft w:val="0"/>
              <w:marRight w:val="0"/>
              <w:marTop w:val="0"/>
              <w:marBottom w:val="0"/>
              <w:divBdr>
                <w:top w:val="none" w:sz="0" w:space="0" w:color="auto"/>
                <w:left w:val="none" w:sz="0" w:space="0" w:color="auto"/>
                <w:bottom w:val="none" w:sz="0" w:space="0" w:color="auto"/>
                <w:right w:val="none" w:sz="0" w:space="0" w:color="auto"/>
              </w:divBdr>
            </w:div>
            <w:div w:id="122190522">
              <w:marLeft w:val="0"/>
              <w:marRight w:val="0"/>
              <w:marTop w:val="0"/>
              <w:marBottom w:val="0"/>
              <w:divBdr>
                <w:top w:val="none" w:sz="0" w:space="0" w:color="auto"/>
                <w:left w:val="none" w:sz="0" w:space="0" w:color="auto"/>
                <w:bottom w:val="none" w:sz="0" w:space="0" w:color="auto"/>
                <w:right w:val="none" w:sz="0" w:space="0" w:color="auto"/>
              </w:divBdr>
            </w:div>
            <w:div w:id="131755289">
              <w:marLeft w:val="0"/>
              <w:marRight w:val="0"/>
              <w:marTop w:val="0"/>
              <w:marBottom w:val="0"/>
              <w:divBdr>
                <w:top w:val="none" w:sz="0" w:space="0" w:color="auto"/>
                <w:left w:val="none" w:sz="0" w:space="0" w:color="auto"/>
                <w:bottom w:val="none" w:sz="0" w:space="0" w:color="auto"/>
                <w:right w:val="none" w:sz="0" w:space="0" w:color="auto"/>
              </w:divBdr>
            </w:div>
            <w:div w:id="1311981131">
              <w:marLeft w:val="0"/>
              <w:marRight w:val="0"/>
              <w:marTop w:val="0"/>
              <w:marBottom w:val="0"/>
              <w:divBdr>
                <w:top w:val="none" w:sz="0" w:space="0" w:color="auto"/>
                <w:left w:val="none" w:sz="0" w:space="0" w:color="auto"/>
                <w:bottom w:val="none" w:sz="0" w:space="0" w:color="auto"/>
                <w:right w:val="none" w:sz="0" w:space="0" w:color="auto"/>
              </w:divBdr>
            </w:div>
            <w:div w:id="1503663462">
              <w:marLeft w:val="0"/>
              <w:marRight w:val="0"/>
              <w:marTop w:val="0"/>
              <w:marBottom w:val="0"/>
              <w:divBdr>
                <w:top w:val="none" w:sz="0" w:space="0" w:color="auto"/>
                <w:left w:val="none" w:sz="0" w:space="0" w:color="auto"/>
                <w:bottom w:val="none" w:sz="0" w:space="0" w:color="auto"/>
                <w:right w:val="none" w:sz="0" w:space="0" w:color="auto"/>
              </w:divBdr>
            </w:div>
            <w:div w:id="1729497202">
              <w:marLeft w:val="0"/>
              <w:marRight w:val="0"/>
              <w:marTop w:val="0"/>
              <w:marBottom w:val="0"/>
              <w:divBdr>
                <w:top w:val="none" w:sz="0" w:space="0" w:color="auto"/>
                <w:left w:val="none" w:sz="0" w:space="0" w:color="auto"/>
                <w:bottom w:val="none" w:sz="0" w:space="0" w:color="auto"/>
                <w:right w:val="none" w:sz="0" w:space="0" w:color="auto"/>
              </w:divBdr>
            </w:div>
            <w:div w:id="1808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127">
      <w:bodyDiv w:val="1"/>
      <w:marLeft w:val="0"/>
      <w:marRight w:val="0"/>
      <w:marTop w:val="0"/>
      <w:marBottom w:val="0"/>
      <w:divBdr>
        <w:top w:val="none" w:sz="0" w:space="0" w:color="auto"/>
        <w:left w:val="none" w:sz="0" w:space="0" w:color="auto"/>
        <w:bottom w:val="none" w:sz="0" w:space="0" w:color="auto"/>
        <w:right w:val="none" w:sz="0" w:space="0" w:color="auto"/>
      </w:divBdr>
      <w:divsChild>
        <w:div w:id="1787192691">
          <w:marLeft w:val="0"/>
          <w:marRight w:val="0"/>
          <w:marTop w:val="0"/>
          <w:marBottom w:val="0"/>
          <w:divBdr>
            <w:top w:val="none" w:sz="0" w:space="0" w:color="auto"/>
            <w:left w:val="none" w:sz="0" w:space="0" w:color="auto"/>
            <w:bottom w:val="none" w:sz="0" w:space="0" w:color="auto"/>
            <w:right w:val="none" w:sz="0" w:space="0" w:color="auto"/>
          </w:divBdr>
          <w:divsChild>
            <w:div w:id="49502047">
              <w:marLeft w:val="0"/>
              <w:marRight w:val="0"/>
              <w:marTop w:val="0"/>
              <w:marBottom w:val="0"/>
              <w:divBdr>
                <w:top w:val="none" w:sz="0" w:space="0" w:color="auto"/>
                <w:left w:val="none" w:sz="0" w:space="0" w:color="auto"/>
                <w:bottom w:val="none" w:sz="0" w:space="0" w:color="auto"/>
                <w:right w:val="none" w:sz="0" w:space="0" w:color="auto"/>
              </w:divBdr>
            </w:div>
            <w:div w:id="729036247">
              <w:marLeft w:val="0"/>
              <w:marRight w:val="0"/>
              <w:marTop w:val="0"/>
              <w:marBottom w:val="0"/>
              <w:divBdr>
                <w:top w:val="none" w:sz="0" w:space="0" w:color="auto"/>
                <w:left w:val="none" w:sz="0" w:space="0" w:color="auto"/>
                <w:bottom w:val="none" w:sz="0" w:space="0" w:color="auto"/>
                <w:right w:val="none" w:sz="0" w:space="0" w:color="auto"/>
              </w:divBdr>
            </w:div>
            <w:div w:id="745884874">
              <w:marLeft w:val="0"/>
              <w:marRight w:val="0"/>
              <w:marTop w:val="0"/>
              <w:marBottom w:val="0"/>
              <w:divBdr>
                <w:top w:val="none" w:sz="0" w:space="0" w:color="auto"/>
                <w:left w:val="none" w:sz="0" w:space="0" w:color="auto"/>
                <w:bottom w:val="none" w:sz="0" w:space="0" w:color="auto"/>
                <w:right w:val="none" w:sz="0" w:space="0" w:color="auto"/>
              </w:divBdr>
            </w:div>
            <w:div w:id="1046562423">
              <w:marLeft w:val="0"/>
              <w:marRight w:val="0"/>
              <w:marTop w:val="0"/>
              <w:marBottom w:val="0"/>
              <w:divBdr>
                <w:top w:val="none" w:sz="0" w:space="0" w:color="auto"/>
                <w:left w:val="none" w:sz="0" w:space="0" w:color="auto"/>
                <w:bottom w:val="none" w:sz="0" w:space="0" w:color="auto"/>
                <w:right w:val="none" w:sz="0" w:space="0" w:color="auto"/>
              </w:divBdr>
            </w:div>
            <w:div w:id="1696883700">
              <w:marLeft w:val="0"/>
              <w:marRight w:val="0"/>
              <w:marTop w:val="0"/>
              <w:marBottom w:val="0"/>
              <w:divBdr>
                <w:top w:val="none" w:sz="0" w:space="0" w:color="auto"/>
                <w:left w:val="none" w:sz="0" w:space="0" w:color="auto"/>
                <w:bottom w:val="none" w:sz="0" w:space="0" w:color="auto"/>
                <w:right w:val="none" w:sz="0" w:space="0" w:color="auto"/>
              </w:divBdr>
            </w:div>
            <w:div w:id="2123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765">
      <w:bodyDiv w:val="1"/>
      <w:marLeft w:val="0"/>
      <w:marRight w:val="0"/>
      <w:marTop w:val="0"/>
      <w:marBottom w:val="0"/>
      <w:divBdr>
        <w:top w:val="none" w:sz="0" w:space="0" w:color="auto"/>
        <w:left w:val="none" w:sz="0" w:space="0" w:color="auto"/>
        <w:bottom w:val="none" w:sz="0" w:space="0" w:color="auto"/>
        <w:right w:val="none" w:sz="0" w:space="0" w:color="auto"/>
      </w:divBdr>
      <w:divsChild>
        <w:div w:id="2116631547">
          <w:marLeft w:val="0"/>
          <w:marRight w:val="0"/>
          <w:marTop w:val="0"/>
          <w:marBottom w:val="0"/>
          <w:divBdr>
            <w:top w:val="none" w:sz="0" w:space="0" w:color="auto"/>
            <w:left w:val="none" w:sz="0" w:space="0" w:color="auto"/>
            <w:bottom w:val="none" w:sz="0" w:space="0" w:color="auto"/>
            <w:right w:val="none" w:sz="0" w:space="0" w:color="auto"/>
          </w:divBdr>
          <w:divsChild>
            <w:div w:id="36904325">
              <w:marLeft w:val="0"/>
              <w:marRight w:val="0"/>
              <w:marTop w:val="0"/>
              <w:marBottom w:val="0"/>
              <w:divBdr>
                <w:top w:val="none" w:sz="0" w:space="0" w:color="auto"/>
                <w:left w:val="none" w:sz="0" w:space="0" w:color="auto"/>
                <w:bottom w:val="none" w:sz="0" w:space="0" w:color="auto"/>
                <w:right w:val="none" w:sz="0" w:space="0" w:color="auto"/>
              </w:divBdr>
            </w:div>
            <w:div w:id="145972237">
              <w:marLeft w:val="0"/>
              <w:marRight w:val="0"/>
              <w:marTop w:val="0"/>
              <w:marBottom w:val="0"/>
              <w:divBdr>
                <w:top w:val="none" w:sz="0" w:space="0" w:color="auto"/>
                <w:left w:val="none" w:sz="0" w:space="0" w:color="auto"/>
                <w:bottom w:val="none" w:sz="0" w:space="0" w:color="auto"/>
                <w:right w:val="none" w:sz="0" w:space="0" w:color="auto"/>
              </w:divBdr>
            </w:div>
            <w:div w:id="386998377">
              <w:marLeft w:val="0"/>
              <w:marRight w:val="0"/>
              <w:marTop w:val="0"/>
              <w:marBottom w:val="0"/>
              <w:divBdr>
                <w:top w:val="none" w:sz="0" w:space="0" w:color="auto"/>
                <w:left w:val="none" w:sz="0" w:space="0" w:color="auto"/>
                <w:bottom w:val="none" w:sz="0" w:space="0" w:color="auto"/>
                <w:right w:val="none" w:sz="0" w:space="0" w:color="auto"/>
              </w:divBdr>
            </w:div>
            <w:div w:id="560872409">
              <w:marLeft w:val="0"/>
              <w:marRight w:val="0"/>
              <w:marTop w:val="0"/>
              <w:marBottom w:val="0"/>
              <w:divBdr>
                <w:top w:val="none" w:sz="0" w:space="0" w:color="auto"/>
                <w:left w:val="none" w:sz="0" w:space="0" w:color="auto"/>
                <w:bottom w:val="none" w:sz="0" w:space="0" w:color="auto"/>
                <w:right w:val="none" w:sz="0" w:space="0" w:color="auto"/>
              </w:divBdr>
            </w:div>
            <w:div w:id="773985650">
              <w:marLeft w:val="0"/>
              <w:marRight w:val="0"/>
              <w:marTop w:val="0"/>
              <w:marBottom w:val="0"/>
              <w:divBdr>
                <w:top w:val="none" w:sz="0" w:space="0" w:color="auto"/>
                <w:left w:val="none" w:sz="0" w:space="0" w:color="auto"/>
                <w:bottom w:val="none" w:sz="0" w:space="0" w:color="auto"/>
                <w:right w:val="none" w:sz="0" w:space="0" w:color="auto"/>
              </w:divBdr>
            </w:div>
            <w:div w:id="1020012293">
              <w:marLeft w:val="0"/>
              <w:marRight w:val="0"/>
              <w:marTop w:val="0"/>
              <w:marBottom w:val="0"/>
              <w:divBdr>
                <w:top w:val="none" w:sz="0" w:space="0" w:color="auto"/>
                <w:left w:val="none" w:sz="0" w:space="0" w:color="auto"/>
                <w:bottom w:val="none" w:sz="0" w:space="0" w:color="auto"/>
                <w:right w:val="none" w:sz="0" w:space="0" w:color="auto"/>
              </w:divBdr>
            </w:div>
            <w:div w:id="1218660174">
              <w:marLeft w:val="0"/>
              <w:marRight w:val="0"/>
              <w:marTop w:val="0"/>
              <w:marBottom w:val="0"/>
              <w:divBdr>
                <w:top w:val="none" w:sz="0" w:space="0" w:color="auto"/>
                <w:left w:val="none" w:sz="0" w:space="0" w:color="auto"/>
                <w:bottom w:val="none" w:sz="0" w:space="0" w:color="auto"/>
                <w:right w:val="none" w:sz="0" w:space="0" w:color="auto"/>
              </w:divBdr>
            </w:div>
            <w:div w:id="2030830323">
              <w:marLeft w:val="0"/>
              <w:marRight w:val="0"/>
              <w:marTop w:val="0"/>
              <w:marBottom w:val="0"/>
              <w:divBdr>
                <w:top w:val="none" w:sz="0" w:space="0" w:color="auto"/>
                <w:left w:val="none" w:sz="0" w:space="0" w:color="auto"/>
                <w:bottom w:val="none" w:sz="0" w:space="0" w:color="auto"/>
                <w:right w:val="none" w:sz="0" w:space="0" w:color="auto"/>
              </w:divBdr>
            </w:div>
            <w:div w:id="2068795741">
              <w:marLeft w:val="0"/>
              <w:marRight w:val="0"/>
              <w:marTop w:val="0"/>
              <w:marBottom w:val="0"/>
              <w:divBdr>
                <w:top w:val="none" w:sz="0" w:space="0" w:color="auto"/>
                <w:left w:val="none" w:sz="0" w:space="0" w:color="auto"/>
                <w:bottom w:val="none" w:sz="0" w:space="0" w:color="auto"/>
                <w:right w:val="none" w:sz="0" w:space="0" w:color="auto"/>
              </w:divBdr>
            </w:div>
            <w:div w:id="2133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573">
      <w:bodyDiv w:val="1"/>
      <w:marLeft w:val="0"/>
      <w:marRight w:val="0"/>
      <w:marTop w:val="0"/>
      <w:marBottom w:val="0"/>
      <w:divBdr>
        <w:top w:val="none" w:sz="0" w:space="0" w:color="auto"/>
        <w:left w:val="none" w:sz="0" w:space="0" w:color="auto"/>
        <w:bottom w:val="none" w:sz="0" w:space="0" w:color="auto"/>
        <w:right w:val="none" w:sz="0" w:space="0" w:color="auto"/>
      </w:divBdr>
    </w:div>
    <w:div w:id="557084896">
      <w:bodyDiv w:val="1"/>
      <w:marLeft w:val="0"/>
      <w:marRight w:val="0"/>
      <w:marTop w:val="0"/>
      <w:marBottom w:val="0"/>
      <w:divBdr>
        <w:top w:val="none" w:sz="0" w:space="0" w:color="auto"/>
        <w:left w:val="none" w:sz="0" w:space="0" w:color="auto"/>
        <w:bottom w:val="none" w:sz="0" w:space="0" w:color="auto"/>
        <w:right w:val="none" w:sz="0" w:space="0" w:color="auto"/>
      </w:divBdr>
      <w:divsChild>
        <w:div w:id="862669116">
          <w:marLeft w:val="0"/>
          <w:marRight w:val="0"/>
          <w:marTop w:val="0"/>
          <w:marBottom w:val="0"/>
          <w:divBdr>
            <w:top w:val="none" w:sz="0" w:space="0" w:color="auto"/>
            <w:left w:val="none" w:sz="0" w:space="0" w:color="auto"/>
            <w:bottom w:val="none" w:sz="0" w:space="0" w:color="auto"/>
            <w:right w:val="none" w:sz="0" w:space="0" w:color="auto"/>
          </w:divBdr>
          <w:divsChild>
            <w:div w:id="236982628">
              <w:marLeft w:val="0"/>
              <w:marRight w:val="0"/>
              <w:marTop w:val="0"/>
              <w:marBottom w:val="0"/>
              <w:divBdr>
                <w:top w:val="none" w:sz="0" w:space="0" w:color="auto"/>
                <w:left w:val="none" w:sz="0" w:space="0" w:color="auto"/>
                <w:bottom w:val="none" w:sz="0" w:space="0" w:color="auto"/>
                <w:right w:val="none" w:sz="0" w:space="0" w:color="auto"/>
              </w:divBdr>
            </w:div>
            <w:div w:id="899634227">
              <w:marLeft w:val="0"/>
              <w:marRight w:val="0"/>
              <w:marTop w:val="0"/>
              <w:marBottom w:val="0"/>
              <w:divBdr>
                <w:top w:val="none" w:sz="0" w:space="0" w:color="auto"/>
                <w:left w:val="none" w:sz="0" w:space="0" w:color="auto"/>
                <w:bottom w:val="none" w:sz="0" w:space="0" w:color="auto"/>
                <w:right w:val="none" w:sz="0" w:space="0" w:color="auto"/>
              </w:divBdr>
            </w:div>
            <w:div w:id="1478690842">
              <w:marLeft w:val="0"/>
              <w:marRight w:val="0"/>
              <w:marTop w:val="0"/>
              <w:marBottom w:val="0"/>
              <w:divBdr>
                <w:top w:val="none" w:sz="0" w:space="0" w:color="auto"/>
                <w:left w:val="none" w:sz="0" w:space="0" w:color="auto"/>
                <w:bottom w:val="none" w:sz="0" w:space="0" w:color="auto"/>
                <w:right w:val="none" w:sz="0" w:space="0" w:color="auto"/>
              </w:divBdr>
            </w:div>
            <w:div w:id="1595362427">
              <w:marLeft w:val="0"/>
              <w:marRight w:val="0"/>
              <w:marTop w:val="0"/>
              <w:marBottom w:val="0"/>
              <w:divBdr>
                <w:top w:val="none" w:sz="0" w:space="0" w:color="auto"/>
                <w:left w:val="none" w:sz="0" w:space="0" w:color="auto"/>
                <w:bottom w:val="none" w:sz="0" w:space="0" w:color="auto"/>
                <w:right w:val="none" w:sz="0" w:space="0" w:color="auto"/>
              </w:divBdr>
            </w:div>
            <w:div w:id="1686706037">
              <w:marLeft w:val="0"/>
              <w:marRight w:val="0"/>
              <w:marTop w:val="0"/>
              <w:marBottom w:val="0"/>
              <w:divBdr>
                <w:top w:val="none" w:sz="0" w:space="0" w:color="auto"/>
                <w:left w:val="none" w:sz="0" w:space="0" w:color="auto"/>
                <w:bottom w:val="none" w:sz="0" w:space="0" w:color="auto"/>
                <w:right w:val="none" w:sz="0" w:space="0" w:color="auto"/>
              </w:divBdr>
            </w:div>
            <w:div w:id="1946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6069">
      <w:bodyDiv w:val="1"/>
      <w:marLeft w:val="0"/>
      <w:marRight w:val="0"/>
      <w:marTop w:val="0"/>
      <w:marBottom w:val="0"/>
      <w:divBdr>
        <w:top w:val="none" w:sz="0" w:space="0" w:color="auto"/>
        <w:left w:val="none" w:sz="0" w:space="0" w:color="auto"/>
        <w:bottom w:val="none" w:sz="0" w:space="0" w:color="auto"/>
        <w:right w:val="none" w:sz="0" w:space="0" w:color="auto"/>
      </w:divBdr>
    </w:div>
    <w:div w:id="622272165">
      <w:bodyDiv w:val="1"/>
      <w:marLeft w:val="0"/>
      <w:marRight w:val="0"/>
      <w:marTop w:val="0"/>
      <w:marBottom w:val="0"/>
      <w:divBdr>
        <w:top w:val="none" w:sz="0" w:space="0" w:color="auto"/>
        <w:left w:val="none" w:sz="0" w:space="0" w:color="auto"/>
        <w:bottom w:val="none" w:sz="0" w:space="0" w:color="auto"/>
        <w:right w:val="none" w:sz="0" w:space="0" w:color="auto"/>
      </w:divBdr>
    </w:div>
    <w:div w:id="630986367">
      <w:bodyDiv w:val="1"/>
      <w:marLeft w:val="0"/>
      <w:marRight w:val="0"/>
      <w:marTop w:val="0"/>
      <w:marBottom w:val="0"/>
      <w:divBdr>
        <w:top w:val="none" w:sz="0" w:space="0" w:color="auto"/>
        <w:left w:val="none" w:sz="0" w:space="0" w:color="auto"/>
        <w:bottom w:val="none" w:sz="0" w:space="0" w:color="auto"/>
        <w:right w:val="none" w:sz="0" w:space="0" w:color="auto"/>
      </w:divBdr>
      <w:divsChild>
        <w:div w:id="1219704817">
          <w:marLeft w:val="0"/>
          <w:marRight w:val="0"/>
          <w:marTop w:val="0"/>
          <w:marBottom w:val="0"/>
          <w:divBdr>
            <w:top w:val="none" w:sz="0" w:space="0" w:color="auto"/>
            <w:left w:val="none" w:sz="0" w:space="0" w:color="auto"/>
            <w:bottom w:val="none" w:sz="0" w:space="0" w:color="auto"/>
            <w:right w:val="none" w:sz="0" w:space="0" w:color="auto"/>
          </w:divBdr>
          <w:divsChild>
            <w:div w:id="24718672">
              <w:marLeft w:val="0"/>
              <w:marRight w:val="0"/>
              <w:marTop w:val="0"/>
              <w:marBottom w:val="0"/>
              <w:divBdr>
                <w:top w:val="none" w:sz="0" w:space="0" w:color="auto"/>
                <w:left w:val="none" w:sz="0" w:space="0" w:color="auto"/>
                <w:bottom w:val="none" w:sz="0" w:space="0" w:color="auto"/>
                <w:right w:val="none" w:sz="0" w:space="0" w:color="auto"/>
              </w:divBdr>
            </w:div>
            <w:div w:id="282423095">
              <w:marLeft w:val="0"/>
              <w:marRight w:val="0"/>
              <w:marTop w:val="0"/>
              <w:marBottom w:val="0"/>
              <w:divBdr>
                <w:top w:val="none" w:sz="0" w:space="0" w:color="auto"/>
                <w:left w:val="none" w:sz="0" w:space="0" w:color="auto"/>
                <w:bottom w:val="none" w:sz="0" w:space="0" w:color="auto"/>
                <w:right w:val="none" w:sz="0" w:space="0" w:color="auto"/>
              </w:divBdr>
            </w:div>
            <w:div w:id="861893407">
              <w:marLeft w:val="0"/>
              <w:marRight w:val="0"/>
              <w:marTop w:val="0"/>
              <w:marBottom w:val="0"/>
              <w:divBdr>
                <w:top w:val="none" w:sz="0" w:space="0" w:color="auto"/>
                <w:left w:val="none" w:sz="0" w:space="0" w:color="auto"/>
                <w:bottom w:val="none" w:sz="0" w:space="0" w:color="auto"/>
                <w:right w:val="none" w:sz="0" w:space="0" w:color="auto"/>
              </w:divBdr>
            </w:div>
            <w:div w:id="1181315103">
              <w:marLeft w:val="0"/>
              <w:marRight w:val="0"/>
              <w:marTop w:val="0"/>
              <w:marBottom w:val="0"/>
              <w:divBdr>
                <w:top w:val="none" w:sz="0" w:space="0" w:color="auto"/>
                <w:left w:val="none" w:sz="0" w:space="0" w:color="auto"/>
                <w:bottom w:val="none" w:sz="0" w:space="0" w:color="auto"/>
                <w:right w:val="none" w:sz="0" w:space="0" w:color="auto"/>
              </w:divBdr>
            </w:div>
            <w:div w:id="1697387489">
              <w:marLeft w:val="0"/>
              <w:marRight w:val="0"/>
              <w:marTop w:val="0"/>
              <w:marBottom w:val="0"/>
              <w:divBdr>
                <w:top w:val="none" w:sz="0" w:space="0" w:color="auto"/>
                <w:left w:val="none" w:sz="0" w:space="0" w:color="auto"/>
                <w:bottom w:val="none" w:sz="0" w:space="0" w:color="auto"/>
                <w:right w:val="none" w:sz="0" w:space="0" w:color="auto"/>
              </w:divBdr>
            </w:div>
            <w:div w:id="20245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8451">
      <w:bodyDiv w:val="1"/>
      <w:marLeft w:val="0"/>
      <w:marRight w:val="0"/>
      <w:marTop w:val="0"/>
      <w:marBottom w:val="0"/>
      <w:divBdr>
        <w:top w:val="none" w:sz="0" w:space="0" w:color="auto"/>
        <w:left w:val="none" w:sz="0" w:space="0" w:color="auto"/>
        <w:bottom w:val="none" w:sz="0" w:space="0" w:color="auto"/>
        <w:right w:val="none" w:sz="0" w:space="0" w:color="auto"/>
      </w:divBdr>
      <w:divsChild>
        <w:div w:id="932474138">
          <w:marLeft w:val="0"/>
          <w:marRight w:val="0"/>
          <w:marTop w:val="0"/>
          <w:marBottom w:val="0"/>
          <w:divBdr>
            <w:top w:val="none" w:sz="0" w:space="0" w:color="auto"/>
            <w:left w:val="none" w:sz="0" w:space="0" w:color="auto"/>
            <w:bottom w:val="none" w:sz="0" w:space="0" w:color="auto"/>
            <w:right w:val="none" w:sz="0" w:space="0" w:color="auto"/>
          </w:divBdr>
          <w:divsChild>
            <w:div w:id="928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8662">
      <w:bodyDiv w:val="1"/>
      <w:marLeft w:val="0"/>
      <w:marRight w:val="0"/>
      <w:marTop w:val="0"/>
      <w:marBottom w:val="0"/>
      <w:divBdr>
        <w:top w:val="none" w:sz="0" w:space="0" w:color="auto"/>
        <w:left w:val="none" w:sz="0" w:space="0" w:color="auto"/>
        <w:bottom w:val="none" w:sz="0" w:space="0" w:color="auto"/>
        <w:right w:val="none" w:sz="0" w:space="0" w:color="auto"/>
      </w:divBdr>
    </w:div>
    <w:div w:id="835730067">
      <w:bodyDiv w:val="1"/>
      <w:marLeft w:val="0"/>
      <w:marRight w:val="0"/>
      <w:marTop w:val="0"/>
      <w:marBottom w:val="0"/>
      <w:divBdr>
        <w:top w:val="none" w:sz="0" w:space="0" w:color="auto"/>
        <w:left w:val="none" w:sz="0" w:space="0" w:color="auto"/>
        <w:bottom w:val="none" w:sz="0" w:space="0" w:color="auto"/>
        <w:right w:val="none" w:sz="0" w:space="0" w:color="auto"/>
      </w:divBdr>
      <w:divsChild>
        <w:div w:id="1001657774">
          <w:marLeft w:val="0"/>
          <w:marRight w:val="0"/>
          <w:marTop w:val="0"/>
          <w:marBottom w:val="0"/>
          <w:divBdr>
            <w:top w:val="none" w:sz="0" w:space="0" w:color="auto"/>
            <w:left w:val="none" w:sz="0" w:space="0" w:color="auto"/>
            <w:bottom w:val="none" w:sz="0" w:space="0" w:color="auto"/>
            <w:right w:val="none" w:sz="0" w:space="0" w:color="auto"/>
          </w:divBdr>
          <w:divsChild>
            <w:div w:id="809860526">
              <w:marLeft w:val="0"/>
              <w:marRight w:val="0"/>
              <w:marTop w:val="0"/>
              <w:marBottom w:val="0"/>
              <w:divBdr>
                <w:top w:val="none" w:sz="0" w:space="0" w:color="auto"/>
                <w:left w:val="none" w:sz="0" w:space="0" w:color="auto"/>
                <w:bottom w:val="none" w:sz="0" w:space="0" w:color="auto"/>
                <w:right w:val="none" w:sz="0" w:space="0" w:color="auto"/>
              </w:divBdr>
            </w:div>
            <w:div w:id="1441799099">
              <w:marLeft w:val="0"/>
              <w:marRight w:val="0"/>
              <w:marTop w:val="0"/>
              <w:marBottom w:val="0"/>
              <w:divBdr>
                <w:top w:val="none" w:sz="0" w:space="0" w:color="auto"/>
                <w:left w:val="none" w:sz="0" w:space="0" w:color="auto"/>
                <w:bottom w:val="none" w:sz="0" w:space="0" w:color="auto"/>
                <w:right w:val="none" w:sz="0" w:space="0" w:color="auto"/>
              </w:divBdr>
            </w:div>
            <w:div w:id="1457918163">
              <w:marLeft w:val="0"/>
              <w:marRight w:val="0"/>
              <w:marTop w:val="0"/>
              <w:marBottom w:val="0"/>
              <w:divBdr>
                <w:top w:val="none" w:sz="0" w:space="0" w:color="auto"/>
                <w:left w:val="none" w:sz="0" w:space="0" w:color="auto"/>
                <w:bottom w:val="none" w:sz="0" w:space="0" w:color="auto"/>
                <w:right w:val="none" w:sz="0" w:space="0" w:color="auto"/>
              </w:divBdr>
            </w:div>
            <w:div w:id="1763909373">
              <w:marLeft w:val="0"/>
              <w:marRight w:val="0"/>
              <w:marTop w:val="0"/>
              <w:marBottom w:val="0"/>
              <w:divBdr>
                <w:top w:val="none" w:sz="0" w:space="0" w:color="auto"/>
                <w:left w:val="none" w:sz="0" w:space="0" w:color="auto"/>
                <w:bottom w:val="none" w:sz="0" w:space="0" w:color="auto"/>
                <w:right w:val="none" w:sz="0" w:space="0" w:color="auto"/>
              </w:divBdr>
            </w:div>
            <w:div w:id="1817649536">
              <w:marLeft w:val="0"/>
              <w:marRight w:val="0"/>
              <w:marTop w:val="0"/>
              <w:marBottom w:val="0"/>
              <w:divBdr>
                <w:top w:val="none" w:sz="0" w:space="0" w:color="auto"/>
                <w:left w:val="none" w:sz="0" w:space="0" w:color="auto"/>
                <w:bottom w:val="none" w:sz="0" w:space="0" w:color="auto"/>
                <w:right w:val="none" w:sz="0" w:space="0" w:color="auto"/>
              </w:divBdr>
            </w:div>
            <w:div w:id="18859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83">
      <w:bodyDiv w:val="1"/>
      <w:marLeft w:val="0"/>
      <w:marRight w:val="0"/>
      <w:marTop w:val="0"/>
      <w:marBottom w:val="0"/>
      <w:divBdr>
        <w:top w:val="none" w:sz="0" w:space="0" w:color="auto"/>
        <w:left w:val="none" w:sz="0" w:space="0" w:color="auto"/>
        <w:bottom w:val="none" w:sz="0" w:space="0" w:color="auto"/>
        <w:right w:val="none" w:sz="0" w:space="0" w:color="auto"/>
      </w:divBdr>
      <w:divsChild>
        <w:div w:id="1848716085">
          <w:marLeft w:val="0"/>
          <w:marRight w:val="0"/>
          <w:marTop w:val="0"/>
          <w:marBottom w:val="0"/>
          <w:divBdr>
            <w:top w:val="none" w:sz="0" w:space="0" w:color="auto"/>
            <w:left w:val="none" w:sz="0" w:space="0" w:color="auto"/>
            <w:bottom w:val="none" w:sz="0" w:space="0" w:color="auto"/>
            <w:right w:val="none" w:sz="0" w:space="0" w:color="auto"/>
          </w:divBdr>
          <w:divsChild>
            <w:div w:id="255023347">
              <w:marLeft w:val="0"/>
              <w:marRight w:val="0"/>
              <w:marTop w:val="0"/>
              <w:marBottom w:val="0"/>
              <w:divBdr>
                <w:top w:val="none" w:sz="0" w:space="0" w:color="auto"/>
                <w:left w:val="none" w:sz="0" w:space="0" w:color="auto"/>
                <w:bottom w:val="none" w:sz="0" w:space="0" w:color="auto"/>
                <w:right w:val="none" w:sz="0" w:space="0" w:color="auto"/>
              </w:divBdr>
            </w:div>
            <w:div w:id="292828486">
              <w:marLeft w:val="0"/>
              <w:marRight w:val="0"/>
              <w:marTop w:val="0"/>
              <w:marBottom w:val="0"/>
              <w:divBdr>
                <w:top w:val="none" w:sz="0" w:space="0" w:color="auto"/>
                <w:left w:val="none" w:sz="0" w:space="0" w:color="auto"/>
                <w:bottom w:val="none" w:sz="0" w:space="0" w:color="auto"/>
                <w:right w:val="none" w:sz="0" w:space="0" w:color="auto"/>
              </w:divBdr>
            </w:div>
            <w:div w:id="451559131">
              <w:marLeft w:val="0"/>
              <w:marRight w:val="0"/>
              <w:marTop w:val="0"/>
              <w:marBottom w:val="0"/>
              <w:divBdr>
                <w:top w:val="none" w:sz="0" w:space="0" w:color="auto"/>
                <w:left w:val="none" w:sz="0" w:space="0" w:color="auto"/>
                <w:bottom w:val="none" w:sz="0" w:space="0" w:color="auto"/>
                <w:right w:val="none" w:sz="0" w:space="0" w:color="auto"/>
              </w:divBdr>
            </w:div>
            <w:div w:id="621573642">
              <w:marLeft w:val="0"/>
              <w:marRight w:val="0"/>
              <w:marTop w:val="0"/>
              <w:marBottom w:val="0"/>
              <w:divBdr>
                <w:top w:val="none" w:sz="0" w:space="0" w:color="auto"/>
                <w:left w:val="none" w:sz="0" w:space="0" w:color="auto"/>
                <w:bottom w:val="none" w:sz="0" w:space="0" w:color="auto"/>
                <w:right w:val="none" w:sz="0" w:space="0" w:color="auto"/>
              </w:divBdr>
            </w:div>
            <w:div w:id="1310406009">
              <w:marLeft w:val="0"/>
              <w:marRight w:val="0"/>
              <w:marTop w:val="0"/>
              <w:marBottom w:val="0"/>
              <w:divBdr>
                <w:top w:val="none" w:sz="0" w:space="0" w:color="auto"/>
                <w:left w:val="none" w:sz="0" w:space="0" w:color="auto"/>
                <w:bottom w:val="none" w:sz="0" w:space="0" w:color="auto"/>
                <w:right w:val="none" w:sz="0" w:space="0" w:color="auto"/>
              </w:divBdr>
            </w:div>
            <w:div w:id="1444610729">
              <w:marLeft w:val="0"/>
              <w:marRight w:val="0"/>
              <w:marTop w:val="0"/>
              <w:marBottom w:val="0"/>
              <w:divBdr>
                <w:top w:val="none" w:sz="0" w:space="0" w:color="auto"/>
                <w:left w:val="none" w:sz="0" w:space="0" w:color="auto"/>
                <w:bottom w:val="none" w:sz="0" w:space="0" w:color="auto"/>
                <w:right w:val="none" w:sz="0" w:space="0" w:color="auto"/>
              </w:divBdr>
            </w:div>
            <w:div w:id="1943874053">
              <w:marLeft w:val="0"/>
              <w:marRight w:val="0"/>
              <w:marTop w:val="0"/>
              <w:marBottom w:val="0"/>
              <w:divBdr>
                <w:top w:val="none" w:sz="0" w:space="0" w:color="auto"/>
                <w:left w:val="none" w:sz="0" w:space="0" w:color="auto"/>
                <w:bottom w:val="none" w:sz="0" w:space="0" w:color="auto"/>
                <w:right w:val="none" w:sz="0" w:space="0" w:color="auto"/>
              </w:divBdr>
            </w:div>
            <w:div w:id="1978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6865">
      <w:bodyDiv w:val="1"/>
      <w:marLeft w:val="0"/>
      <w:marRight w:val="0"/>
      <w:marTop w:val="0"/>
      <w:marBottom w:val="0"/>
      <w:divBdr>
        <w:top w:val="none" w:sz="0" w:space="0" w:color="auto"/>
        <w:left w:val="none" w:sz="0" w:space="0" w:color="auto"/>
        <w:bottom w:val="none" w:sz="0" w:space="0" w:color="auto"/>
        <w:right w:val="none" w:sz="0" w:space="0" w:color="auto"/>
      </w:divBdr>
    </w:div>
    <w:div w:id="887692025">
      <w:bodyDiv w:val="1"/>
      <w:marLeft w:val="0"/>
      <w:marRight w:val="0"/>
      <w:marTop w:val="0"/>
      <w:marBottom w:val="0"/>
      <w:divBdr>
        <w:top w:val="none" w:sz="0" w:space="0" w:color="auto"/>
        <w:left w:val="none" w:sz="0" w:space="0" w:color="auto"/>
        <w:bottom w:val="none" w:sz="0" w:space="0" w:color="auto"/>
        <w:right w:val="none" w:sz="0" w:space="0" w:color="auto"/>
      </w:divBdr>
      <w:divsChild>
        <w:div w:id="1607619021">
          <w:marLeft w:val="0"/>
          <w:marRight w:val="0"/>
          <w:marTop w:val="0"/>
          <w:marBottom w:val="0"/>
          <w:divBdr>
            <w:top w:val="none" w:sz="0" w:space="0" w:color="auto"/>
            <w:left w:val="none" w:sz="0" w:space="0" w:color="auto"/>
            <w:bottom w:val="none" w:sz="0" w:space="0" w:color="auto"/>
            <w:right w:val="none" w:sz="0" w:space="0" w:color="auto"/>
          </w:divBdr>
          <w:divsChild>
            <w:div w:id="180629291">
              <w:marLeft w:val="0"/>
              <w:marRight w:val="0"/>
              <w:marTop w:val="0"/>
              <w:marBottom w:val="0"/>
              <w:divBdr>
                <w:top w:val="none" w:sz="0" w:space="0" w:color="auto"/>
                <w:left w:val="none" w:sz="0" w:space="0" w:color="auto"/>
                <w:bottom w:val="none" w:sz="0" w:space="0" w:color="auto"/>
                <w:right w:val="none" w:sz="0" w:space="0" w:color="auto"/>
              </w:divBdr>
            </w:div>
            <w:div w:id="205989673">
              <w:marLeft w:val="0"/>
              <w:marRight w:val="0"/>
              <w:marTop w:val="0"/>
              <w:marBottom w:val="0"/>
              <w:divBdr>
                <w:top w:val="none" w:sz="0" w:space="0" w:color="auto"/>
                <w:left w:val="none" w:sz="0" w:space="0" w:color="auto"/>
                <w:bottom w:val="none" w:sz="0" w:space="0" w:color="auto"/>
                <w:right w:val="none" w:sz="0" w:space="0" w:color="auto"/>
              </w:divBdr>
            </w:div>
            <w:div w:id="235015225">
              <w:marLeft w:val="0"/>
              <w:marRight w:val="0"/>
              <w:marTop w:val="0"/>
              <w:marBottom w:val="0"/>
              <w:divBdr>
                <w:top w:val="none" w:sz="0" w:space="0" w:color="auto"/>
                <w:left w:val="none" w:sz="0" w:space="0" w:color="auto"/>
                <w:bottom w:val="none" w:sz="0" w:space="0" w:color="auto"/>
                <w:right w:val="none" w:sz="0" w:space="0" w:color="auto"/>
              </w:divBdr>
            </w:div>
            <w:div w:id="438765809">
              <w:marLeft w:val="0"/>
              <w:marRight w:val="0"/>
              <w:marTop w:val="0"/>
              <w:marBottom w:val="0"/>
              <w:divBdr>
                <w:top w:val="none" w:sz="0" w:space="0" w:color="auto"/>
                <w:left w:val="none" w:sz="0" w:space="0" w:color="auto"/>
                <w:bottom w:val="none" w:sz="0" w:space="0" w:color="auto"/>
                <w:right w:val="none" w:sz="0" w:space="0" w:color="auto"/>
              </w:divBdr>
            </w:div>
            <w:div w:id="572282011">
              <w:marLeft w:val="0"/>
              <w:marRight w:val="0"/>
              <w:marTop w:val="0"/>
              <w:marBottom w:val="0"/>
              <w:divBdr>
                <w:top w:val="none" w:sz="0" w:space="0" w:color="auto"/>
                <w:left w:val="none" w:sz="0" w:space="0" w:color="auto"/>
                <w:bottom w:val="none" w:sz="0" w:space="0" w:color="auto"/>
                <w:right w:val="none" w:sz="0" w:space="0" w:color="auto"/>
              </w:divBdr>
            </w:div>
            <w:div w:id="597372738">
              <w:marLeft w:val="0"/>
              <w:marRight w:val="0"/>
              <w:marTop w:val="0"/>
              <w:marBottom w:val="0"/>
              <w:divBdr>
                <w:top w:val="none" w:sz="0" w:space="0" w:color="auto"/>
                <w:left w:val="none" w:sz="0" w:space="0" w:color="auto"/>
                <w:bottom w:val="none" w:sz="0" w:space="0" w:color="auto"/>
                <w:right w:val="none" w:sz="0" w:space="0" w:color="auto"/>
              </w:divBdr>
            </w:div>
            <w:div w:id="740981629">
              <w:marLeft w:val="0"/>
              <w:marRight w:val="0"/>
              <w:marTop w:val="0"/>
              <w:marBottom w:val="0"/>
              <w:divBdr>
                <w:top w:val="none" w:sz="0" w:space="0" w:color="auto"/>
                <w:left w:val="none" w:sz="0" w:space="0" w:color="auto"/>
                <w:bottom w:val="none" w:sz="0" w:space="0" w:color="auto"/>
                <w:right w:val="none" w:sz="0" w:space="0" w:color="auto"/>
              </w:divBdr>
            </w:div>
            <w:div w:id="1167935876">
              <w:marLeft w:val="0"/>
              <w:marRight w:val="0"/>
              <w:marTop w:val="0"/>
              <w:marBottom w:val="0"/>
              <w:divBdr>
                <w:top w:val="none" w:sz="0" w:space="0" w:color="auto"/>
                <w:left w:val="none" w:sz="0" w:space="0" w:color="auto"/>
                <w:bottom w:val="none" w:sz="0" w:space="0" w:color="auto"/>
                <w:right w:val="none" w:sz="0" w:space="0" w:color="auto"/>
              </w:divBdr>
            </w:div>
            <w:div w:id="1416591819">
              <w:marLeft w:val="0"/>
              <w:marRight w:val="0"/>
              <w:marTop w:val="0"/>
              <w:marBottom w:val="0"/>
              <w:divBdr>
                <w:top w:val="none" w:sz="0" w:space="0" w:color="auto"/>
                <w:left w:val="none" w:sz="0" w:space="0" w:color="auto"/>
                <w:bottom w:val="none" w:sz="0" w:space="0" w:color="auto"/>
                <w:right w:val="none" w:sz="0" w:space="0" w:color="auto"/>
              </w:divBdr>
            </w:div>
            <w:div w:id="1501891926">
              <w:marLeft w:val="0"/>
              <w:marRight w:val="0"/>
              <w:marTop w:val="0"/>
              <w:marBottom w:val="0"/>
              <w:divBdr>
                <w:top w:val="none" w:sz="0" w:space="0" w:color="auto"/>
                <w:left w:val="none" w:sz="0" w:space="0" w:color="auto"/>
                <w:bottom w:val="none" w:sz="0" w:space="0" w:color="auto"/>
                <w:right w:val="none" w:sz="0" w:space="0" w:color="auto"/>
              </w:divBdr>
            </w:div>
            <w:div w:id="20238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228">
      <w:bodyDiv w:val="1"/>
      <w:marLeft w:val="0"/>
      <w:marRight w:val="0"/>
      <w:marTop w:val="0"/>
      <w:marBottom w:val="0"/>
      <w:divBdr>
        <w:top w:val="none" w:sz="0" w:space="0" w:color="auto"/>
        <w:left w:val="none" w:sz="0" w:space="0" w:color="auto"/>
        <w:bottom w:val="none" w:sz="0" w:space="0" w:color="auto"/>
        <w:right w:val="none" w:sz="0" w:space="0" w:color="auto"/>
      </w:divBdr>
      <w:divsChild>
        <w:div w:id="607810636">
          <w:marLeft w:val="0"/>
          <w:marRight w:val="0"/>
          <w:marTop w:val="0"/>
          <w:marBottom w:val="0"/>
          <w:divBdr>
            <w:top w:val="none" w:sz="0" w:space="0" w:color="auto"/>
            <w:left w:val="none" w:sz="0" w:space="0" w:color="auto"/>
            <w:bottom w:val="none" w:sz="0" w:space="0" w:color="auto"/>
            <w:right w:val="none" w:sz="0" w:space="0" w:color="auto"/>
          </w:divBdr>
          <w:divsChild>
            <w:div w:id="129713313">
              <w:marLeft w:val="0"/>
              <w:marRight w:val="0"/>
              <w:marTop w:val="0"/>
              <w:marBottom w:val="0"/>
              <w:divBdr>
                <w:top w:val="none" w:sz="0" w:space="0" w:color="auto"/>
                <w:left w:val="none" w:sz="0" w:space="0" w:color="auto"/>
                <w:bottom w:val="none" w:sz="0" w:space="0" w:color="auto"/>
                <w:right w:val="none" w:sz="0" w:space="0" w:color="auto"/>
              </w:divBdr>
            </w:div>
            <w:div w:id="149373036">
              <w:marLeft w:val="0"/>
              <w:marRight w:val="0"/>
              <w:marTop w:val="0"/>
              <w:marBottom w:val="0"/>
              <w:divBdr>
                <w:top w:val="none" w:sz="0" w:space="0" w:color="auto"/>
                <w:left w:val="none" w:sz="0" w:space="0" w:color="auto"/>
                <w:bottom w:val="none" w:sz="0" w:space="0" w:color="auto"/>
                <w:right w:val="none" w:sz="0" w:space="0" w:color="auto"/>
              </w:divBdr>
            </w:div>
            <w:div w:id="181358801">
              <w:marLeft w:val="0"/>
              <w:marRight w:val="0"/>
              <w:marTop w:val="0"/>
              <w:marBottom w:val="0"/>
              <w:divBdr>
                <w:top w:val="none" w:sz="0" w:space="0" w:color="auto"/>
                <w:left w:val="none" w:sz="0" w:space="0" w:color="auto"/>
                <w:bottom w:val="none" w:sz="0" w:space="0" w:color="auto"/>
                <w:right w:val="none" w:sz="0" w:space="0" w:color="auto"/>
              </w:divBdr>
            </w:div>
            <w:div w:id="274558617">
              <w:marLeft w:val="0"/>
              <w:marRight w:val="0"/>
              <w:marTop w:val="0"/>
              <w:marBottom w:val="0"/>
              <w:divBdr>
                <w:top w:val="none" w:sz="0" w:space="0" w:color="auto"/>
                <w:left w:val="none" w:sz="0" w:space="0" w:color="auto"/>
                <w:bottom w:val="none" w:sz="0" w:space="0" w:color="auto"/>
                <w:right w:val="none" w:sz="0" w:space="0" w:color="auto"/>
              </w:divBdr>
            </w:div>
            <w:div w:id="443765810">
              <w:marLeft w:val="0"/>
              <w:marRight w:val="0"/>
              <w:marTop w:val="0"/>
              <w:marBottom w:val="0"/>
              <w:divBdr>
                <w:top w:val="none" w:sz="0" w:space="0" w:color="auto"/>
                <w:left w:val="none" w:sz="0" w:space="0" w:color="auto"/>
                <w:bottom w:val="none" w:sz="0" w:space="0" w:color="auto"/>
                <w:right w:val="none" w:sz="0" w:space="0" w:color="auto"/>
              </w:divBdr>
            </w:div>
            <w:div w:id="749430321">
              <w:marLeft w:val="0"/>
              <w:marRight w:val="0"/>
              <w:marTop w:val="0"/>
              <w:marBottom w:val="0"/>
              <w:divBdr>
                <w:top w:val="none" w:sz="0" w:space="0" w:color="auto"/>
                <w:left w:val="none" w:sz="0" w:space="0" w:color="auto"/>
                <w:bottom w:val="none" w:sz="0" w:space="0" w:color="auto"/>
                <w:right w:val="none" w:sz="0" w:space="0" w:color="auto"/>
              </w:divBdr>
            </w:div>
            <w:div w:id="1257908377">
              <w:marLeft w:val="0"/>
              <w:marRight w:val="0"/>
              <w:marTop w:val="0"/>
              <w:marBottom w:val="0"/>
              <w:divBdr>
                <w:top w:val="none" w:sz="0" w:space="0" w:color="auto"/>
                <w:left w:val="none" w:sz="0" w:space="0" w:color="auto"/>
                <w:bottom w:val="none" w:sz="0" w:space="0" w:color="auto"/>
                <w:right w:val="none" w:sz="0" w:space="0" w:color="auto"/>
              </w:divBdr>
            </w:div>
            <w:div w:id="20089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563">
      <w:bodyDiv w:val="1"/>
      <w:marLeft w:val="0"/>
      <w:marRight w:val="0"/>
      <w:marTop w:val="0"/>
      <w:marBottom w:val="0"/>
      <w:divBdr>
        <w:top w:val="none" w:sz="0" w:space="0" w:color="auto"/>
        <w:left w:val="none" w:sz="0" w:space="0" w:color="auto"/>
        <w:bottom w:val="none" w:sz="0" w:space="0" w:color="auto"/>
        <w:right w:val="none" w:sz="0" w:space="0" w:color="auto"/>
      </w:divBdr>
      <w:divsChild>
        <w:div w:id="1309507417">
          <w:marLeft w:val="0"/>
          <w:marRight w:val="0"/>
          <w:marTop w:val="0"/>
          <w:marBottom w:val="0"/>
          <w:divBdr>
            <w:top w:val="none" w:sz="0" w:space="0" w:color="auto"/>
            <w:left w:val="none" w:sz="0" w:space="0" w:color="auto"/>
            <w:bottom w:val="none" w:sz="0" w:space="0" w:color="auto"/>
            <w:right w:val="none" w:sz="0" w:space="0" w:color="auto"/>
          </w:divBdr>
        </w:div>
      </w:divsChild>
    </w:div>
    <w:div w:id="942152861">
      <w:bodyDiv w:val="1"/>
      <w:marLeft w:val="0"/>
      <w:marRight w:val="0"/>
      <w:marTop w:val="0"/>
      <w:marBottom w:val="0"/>
      <w:divBdr>
        <w:top w:val="none" w:sz="0" w:space="0" w:color="auto"/>
        <w:left w:val="none" w:sz="0" w:space="0" w:color="auto"/>
        <w:bottom w:val="none" w:sz="0" w:space="0" w:color="auto"/>
        <w:right w:val="none" w:sz="0" w:space="0" w:color="auto"/>
      </w:divBdr>
      <w:divsChild>
        <w:div w:id="981226496">
          <w:marLeft w:val="0"/>
          <w:marRight w:val="0"/>
          <w:marTop w:val="0"/>
          <w:marBottom w:val="0"/>
          <w:divBdr>
            <w:top w:val="none" w:sz="0" w:space="0" w:color="auto"/>
            <w:left w:val="none" w:sz="0" w:space="0" w:color="auto"/>
            <w:bottom w:val="none" w:sz="0" w:space="0" w:color="auto"/>
            <w:right w:val="none" w:sz="0" w:space="0" w:color="auto"/>
          </w:divBdr>
          <w:divsChild>
            <w:div w:id="334767288">
              <w:marLeft w:val="0"/>
              <w:marRight w:val="0"/>
              <w:marTop w:val="0"/>
              <w:marBottom w:val="0"/>
              <w:divBdr>
                <w:top w:val="none" w:sz="0" w:space="0" w:color="auto"/>
                <w:left w:val="none" w:sz="0" w:space="0" w:color="auto"/>
                <w:bottom w:val="none" w:sz="0" w:space="0" w:color="auto"/>
                <w:right w:val="none" w:sz="0" w:space="0" w:color="auto"/>
              </w:divBdr>
            </w:div>
            <w:div w:id="796415592">
              <w:marLeft w:val="0"/>
              <w:marRight w:val="0"/>
              <w:marTop w:val="0"/>
              <w:marBottom w:val="0"/>
              <w:divBdr>
                <w:top w:val="none" w:sz="0" w:space="0" w:color="auto"/>
                <w:left w:val="none" w:sz="0" w:space="0" w:color="auto"/>
                <w:bottom w:val="none" w:sz="0" w:space="0" w:color="auto"/>
                <w:right w:val="none" w:sz="0" w:space="0" w:color="auto"/>
              </w:divBdr>
            </w:div>
            <w:div w:id="847602635">
              <w:marLeft w:val="0"/>
              <w:marRight w:val="0"/>
              <w:marTop w:val="0"/>
              <w:marBottom w:val="0"/>
              <w:divBdr>
                <w:top w:val="none" w:sz="0" w:space="0" w:color="auto"/>
                <w:left w:val="none" w:sz="0" w:space="0" w:color="auto"/>
                <w:bottom w:val="none" w:sz="0" w:space="0" w:color="auto"/>
                <w:right w:val="none" w:sz="0" w:space="0" w:color="auto"/>
              </w:divBdr>
            </w:div>
            <w:div w:id="1203057846">
              <w:marLeft w:val="0"/>
              <w:marRight w:val="0"/>
              <w:marTop w:val="0"/>
              <w:marBottom w:val="0"/>
              <w:divBdr>
                <w:top w:val="none" w:sz="0" w:space="0" w:color="auto"/>
                <w:left w:val="none" w:sz="0" w:space="0" w:color="auto"/>
                <w:bottom w:val="none" w:sz="0" w:space="0" w:color="auto"/>
                <w:right w:val="none" w:sz="0" w:space="0" w:color="auto"/>
              </w:divBdr>
            </w:div>
            <w:div w:id="1638728211">
              <w:marLeft w:val="0"/>
              <w:marRight w:val="0"/>
              <w:marTop w:val="0"/>
              <w:marBottom w:val="0"/>
              <w:divBdr>
                <w:top w:val="none" w:sz="0" w:space="0" w:color="auto"/>
                <w:left w:val="none" w:sz="0" w:space="0" w:color="auto"/>
                <w:bottom w:val="none" w:sz="0" w:space="0" w:color="auto"/>
                <w:right w:val="none" w:sz="0" w:space="0" w:color="auto"/>
              </w:divBdr>
            </w:div>
            <w:div w:id="1694768898">
              <w:marLeft w:val="0"/>
              <w:marRight w:val="0"/>
              <w:marTop w:val="0"/>
              <w:marBottom w:val="0"/>
              <w:divBdr>
                <w:top w:val="none" w:sz="0" w:space="0" w:color="auto"/>
                <w:left w:val="none" w:sz="0" w:space="0" w:color="auto"/>
                <w:bottom w:val="none" w:sz="0" w:space="0" w:color="auto"/>
                <w:right w:val="none" w:sz="0" w:space="0" w:color="auto"/>
              </w:divBdr>
            </w:div>
            <w:div w:id="2116899587">
              <w:marLeft w:val="0"/>
              <w:marRight w:val="0"/>
              <w:marTop w:val="0"/>
              <w:marBottom w:val="0"/>
              <w:divBdr>
                <w:top w:val="none" w:sz="0" w:space="0" w:color="auto"/>
                <w:left w:val="none" w:sz="0" w:space="0" w:color="auto"/>
                <w:bottom w:val="none" w:sz="0" w:space="0" w:color="auto"/>
                <w:right w:val="none" w:sz="0" w:space="0" w:color="auto"/>
              </w:divBdr>
            </w:div>
            <w:div w:id="21178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403">
      <w:bodyDiv w:val="1"/>
      <w:marLeft w:val="0"/>
      <w:marRight w:val="0"/>
      <w:marTop w:val="0"/>
      <w:marBottom w:val="0"/>
      <w:divBdr>
        <w:top w:val="none" w:sz="0" w:space="0" w:color="auto"/>
        <w:left w:val="none" w:sz="0" w:space="0" w:color="auto"/>
        <w:bottom w:val="none" w:sz="0" w:space="0" w:color="auto"/>
        <w:right w:val="none" w:sz="0" w:space="0" w:color="auto"/>
      </w:divBdr>
    </w:div>
    <w:div w:id="987827454">
      <w:bodyDiv w:val="1"/>
      <w:marLeft w:val="0"/>
      <w:marRight w:val="0"/>
      <w:marTop w:val="0"/>
      <w:marBottom w:val="0"/>
      <w:divBdr>
        <w:top w:val="none" w:sz="0" w:space="0" w:color="auto"/>
        <w:left w:val="none" w:sz="0" w:space="0" w:color="auto"/>
        <w:bottom w:val="none" w:sz="0" w:space="0" w:color="auto"/>
        <w:right w:val="none" w:sz="0" w:space="0" w:color="auto"/>
      </w:divBdr>
      <w:divsChild>
        <w:div w:id="1222247482">
          <w:marLeft w:val="0"/>
          <w:marRight w:val="0"/>
          <w:marTop w:val="0"/>
          <w:marBottom w:val="0"/>
          <w:divBdr>
            <w:top w:val="none" w:sz="0" w:space="0" w:color="auto"/>
            <w:left w:val="none" w:sz="0" w:space="0" w:color="auto"/>
            <w:bottom w:val="none" w:sz="0" w:space="0" w:color="auto"/>
            <w:right w:val="none" w:sz="0" w:space="0" w:color="auto"/>
          </w:divBdr>
          <w:divsChild>
            <w:div w:id="630671985">
              <w:marLeft w:val="0"/>
              <w:marRight w:val="0"/>
              <w:marTop w:val="0"/>
              <w:marBottom w:val="0"/>
              <w:divBdr>
                <w:top w:val="none" w:sz="0" w:space="0" w:color="auto"/>
                <w:left w:val="none" w:sz="0" w:space="0" w:color="auto"/>
                <w:bottom w:val="none" w:sz="0" w:space="0" w:color="auto"/>
                <w:right w:val="none" w:sz="0" w:space="0" w:color="auto"/>
              </w:divBdr>
            </w:div>
            <w:div w:id="869875889">
              <w:marLeft w:val="0"/>
              <w:marRight w:val="0"/>
              <w:marTop w:val="0"/>
              <w:marBottom w:val="0"/>
              <w:divBdr>
                <w:top w:val="none" w:sz="0" w:space="0" w:color="auto"/>
                <w:left w:val="none" w:sz="0" w:space="0" w:color="auto"/>
                <w:bottom w:val="none" w:sz="0" w:space="0" w:color="auto"/>
                <w:right w:val="none" w:sz="0" w:space="0" w:color="auto"/>
              </w:divBdr>
            </w:div>
            <w:div w:id="968625613">
              <w:marLeft w:val="0"/>
              <w:marRight w:val="0"/>
              <w:marTop w:val="0"/>
              <w:marBottom w:val="0"/>
              <w:divBdr>
                <w:top w:val="none" w:sz="0" w:space="0" w:color="auto"/>
                <w:left w:val="none" w:sz="0" w:space="0" w:color="auto"/>
                <w:bottom w:val="none" w:sz="0" w:space="0" w:color="auto"/>
                <w:right w:val="none" w:sz="0" w:space="0" w:color="auto"/>
              </w:divBdr>
            </w:div>
            <w:div w:id="1308625915">
              <w:marLeft w:val="0"/>
              <w:marRight w:val="0"/>
              <w:marTop w:val="0"/>
              <w:marBottom w:val="0"/>
              <w:divBdr>
                <w:top w:val="none" w:sz="0" w:space="0" w:color="auto"/>
                <w:left w:val="none" w:sz="0" w:space="0" w:color="auto"/>
                <w:bottom w:val="none" w:sz="0" w:space="0" w:color="auto"/>
                <w:right w:val="none" w:sz="0" w:space="0" w:color="auto"/>
              </w:divBdr>
            </w:div>
            <w:div w:id="1500735340">
              <w:marLeft w:val="0"/>
              <w:marRight w:val="0"/>
              <w:marTop w:val="0"/>
              <w:marBottom w:val="0"/>
              <w:divBdr>
                <w:top w:val="none" w:sz="0" w:space="0" w:color="auto"/>
                <w:left w:val="none" w:sz="0" w:space="0" w:color="auto"/>
                <w:bottom w:val="none" w:sz="0" w:space="0" w:color="auto"/>
                <w:right w:val="none" w:sz="0" w:space="0" w:color="auto"/>
              </w:divBdr>
            </w:div>
            <w:div w:id="1523785896">
              <w:marLeft w:val="0"/>
              <w:marRight w:val="0"/>
              <w:marTop w:val="0"/>
              <w:marBottom w:val="0"/>
              <w:divBdr>
                <w:top w:val="none" w:sz="0" w:space="0" w:color="auto"/>
                <w:left w:val="none" w:sz="0" w:space="0" w:color="auto"/>
                <w:bottom w:val="none" w:sz="0" w:space="0" w:color="auto"/>
                <w:right w:val="none" w:sz="0" w:space="0" w:color="auto"/>
              </w:divBdr>
            </w:div>
            <w:div w:id="1535726013">
              <w:marLeft w:val="0"/>
              <w:marRight w:val="0"/>
              <w:marTop w:val="0"/>
              <w:marBottom w:val="0"/>
              <w:divBdr>
                <w:top w:val="none" w:sz="0" w:space="0" w:color="auto"/>
                <w:left w:val="none" w:sz="0" w:space="0" w:color="auto"/>
                <w:bottom w:val="none" w:sz="0" w:space="0" w:color="auto"/>
                <w:right w:val="none" w:sz="0" w:space="0" w:color="auto"/>
              </w:divBdr>
            </w:div>
            <w:div w:id="1881088621">
              <w:marLeft w:val="0"/>
              <w:marRight w:val="0"/>
              <w:marTop w:val="0"/>
              <w:marBottom w:val="0"/>
              <w:divBdr>
                <w:top w:val="none" w:sz="0" w:space="0" w:color="auto"/>
                <w:left w:val="none" w:sz="0" w:space="0" w:color="auto"/>
                <w:bottom w:val="none" w:sz="0" w:space="0" w:color="auto"/>
                <w:right w:val="none" w:sz="0" w:space="0" w:color="auto"/>
              </w:divBdr>
            </w:div>
            <w:div w:id="19632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473">
      <w:bodyDiv w:val="1"/>
      <w:marLeft w:val="0"/>
      <w:marRight w:val="0"/>
      <w:marTop w:val="0"/>
      <w:marBottom w:val="0"/>
      <w:divBdr>
        <w:top w:val="none" w:sz="0" w:space="0" w:color="auto"/>
        <w:left w:val="none" w:sz="0" w:space="0" w:color="auto"/>
        <w:bottom w:val="none" w:sz="0" w:space="0" w:color="auto"/>
        <w:right w:val="none" w:sz="0" w:space="0" w:color="auto"/>
      </w:divBdr>
    </w:div>
    <w:div w:id="1100486763">
      <w:bodyDiv w:val="1"/>
      <w:marLeft w:val="0"/>
      <w:marRight w:val="0"/>
      <w:marTop w:val="0"/>
      <w:marBottom w:val="0"/>
      <w:divBdr>
        <w:top w:val="none" w:sz="0" w:space="0" w:color="auto"/>
        <w:left w:val="none" w:sz="0" w:space="0" w:color="auto"/>
        <w:bottom w:val="none" w:sz="0" w:space="0" w:color="auto"/>
        <w:right w:val="none" w:sz="0" w:space="0" w:color="auto"/>
      </w:divBdr>
      <w:divsChild>
        <w:div w:id="801726082">
          <w:marLeft w:val="0"/>
          <w:marRight w:val="0"/>
          <w:marTop w:val="0"/>
          <w:marBottom w:val="0"/>
          <w:divBdr>
            <w:top w:val="none" w:sz="0" w:space="0" w:color="auto"/>
            <w:left w:val="none" w:sz="0" w:space="0" w:color="auto"/>
            <w:bottom w:val="none" w:sz="0" w:space="0" w:color="auto"/>
            <w:right w:val="none" w:sz="0" w:space="0" w:color="auto"/>
          </w:divBdr>
          <w:divsChild>
            <w:div w:id="43993067">
              <w:marLeft w:val="0"/>
              <w:marRight w:val="0"/>
              <w:marTop w:val="0"/>
              <w:marBottom w:val="0"/>
              <w:divBdr>
                <w:top w:val="none" w:sz="0" w:space="0" w:color="auto"/>
                <w:left w:val="none" w:sz="0" w:space="0" w:color="auto"/>
                <w:bottom w:val="none" w:sz="0" w:space="0" w:color="auto"/>
                <w:right w:val="none" w:sz="0" w:space="0" w:color="auto"/>
              </w:divBdr>
            </w:div>
            <w:div w:id="710613556">
              <w:marLeft w:val="0"/>
              <w:marRight w:val="0"/>
              <w:marTop w:val="0"/>
              <w:marBottom w:val="0"/>
              <w:divBdr>
                <w:top w:val="none" w:sz="0" w:space="0" w:color="auto"/>
                <w:left w:val="none" w:sz="0" w:space="0" w:color="auto"/>
                <w:bottom w:val="none" w:sz="0" w:space="0" w:color="auto"/>
                <w:right w:val="none" w:sz="0" w:space="0" w:color="auto"/>
              </w:divBdr>
            </w:div>
            <w:div w:id="1002121043">
              <w:marLeft w:val="0"/>
              <w:marRight w:val="0"/>
              <w:marTop w:val="0"/>
              <w:marBottom w:val="0"/>
              <w:divBdr>
                <w:top w:val="none" w:sz="0" w:space="0" w:color="auto"/>
                <w:left w:val="none" w:sz="0" w:space="0" w:color="auto"/>
                <w:bottom w:val="none" w:sz="0" w:space="0" w:color="auto"/>
                <w:right w:val="none" w:sz="0" w:space="0" w:color="auto"/>
              </w:divBdr>
            </w:div>
            <w:div w:id="1140919137">
              <w:marLeft w:val="0"/>
              <w:marRight w:val="0"/>
              <w:marTop w:val="0"/>
              <w:marBottom w:val="0"/>
              <w:divBdr>
                <w:top w:val="none" w:sz="0" w:space="0" w:color="auto"/>
                <w:left w:val="none" w:sz="0" w:space="0" w:color="auto"/>
                <w:bottom w:val="none" w:sz="0" w:space="0" w:color="auto"/>
                <w:right w:val="none" w:sz="0" w:space="0" w:color="auto"/>
              </w:divBdr>
            </w:div>
            <w:div w:id="1193149889">
              <w:marLeft w:val="0"/>
              <w:marRight w:val="0"/>
              <w:marTop w:val="0"/>
              <w:marBottom w:val="0"/>
              <w:divBdr>
                <w:top w:val="none" w:sz="0" w:space="0" w:color="auto"/>
                <w:left w:val="none" w:sz="0" w:space="0" w:color="auto"/>
                <w:bottom w:val="none" w:sz="0" w:space="0" w:color="auto"/>
                <w:right w:val="none" w:sz="0" w:space="0" w:color="auto"/>
              </w:divBdr>
            </w:div>
            <w:div w:id="1561163707">
              <w:marLeft w:val="0"/>
              <w:marRight w:val="0"/>
              <w:marTop w:val="0"/>
              <w:marBottom w:val="0"/>
              <w:divBdr>
                <w:top w:val="none" w:sz="0" w:space="0" w:color="auto"/>
                <w:left w:val="none" w:sz="0" w:space="0" w:color="auto"/>
                <w:bottom w:val="none" w:sz="0" w:space="0" w:color="auto"/>
                <w:right w:val="none" w:sz="0" w:space="0" w:color="auto"/>
              </w:divBdr>
            </w:div>
            <w:div w:id="20439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4828">
      <w:bodyDiv w:val="1"/>
      <w:marLeft w:val="0"/>
      <w:marRight w:val="0"/>
      <w:marTop w:val="0"/>
      <w:marBottom w:val="0"/>
      <w:divBdr>
        <w:top w:val="none" w:sz="0" w:space="0" w:color="auto"/>
        <w:left w:val="none" w:sz="0" w:space="0" w:color="auto"/>
        <w:bottom w:val="none" w:sz="0" w:space="0" w:color="auto"/>
        <w:right w:val="none" w:sz="0" w:space="0" w:color="auto"/>
      </w:divBdr>
    </w:div>
    <w:div w:id="1241672432">
      <w:bodyDiv w:val="1"/>
      <w:marLeft w:val="0"/>
      <w:marRight w:val="0"/>
      <w:marTop w:val="0"/>
      <w:marBottom w:val="0"/>
      <w:divBdr>
        <w:top w:val="none" w:sz="0" w:space="0" w:color="auto"/>
        <w:left w:val="none" w:sz="0" w:space="0" w:color="auto"/>
        <w:bottom w:val="none" w:sz="0" w:space="0" w:color="auto"/>
        <w:right w:val="none" w:sz="0" w:space="0" w:color="auto"/>
      </w:divBdr>
      <w:divsChild>
        <w:div w:id="63186435">
          <w:marLeft w:val="0"/>
          <w:marRight w:val="0"/>
          <w:marTop w:val="0"/>
          <w:marBottom w:val="0"/>
          <w:divBdr>
            <w:top w:val="none" w:sz="0" w:space="0" w:color="auto"/>
            <w:left w:val="none" w:sz="0" w:space="0" w:color="auto"/>
            <w:bottom w:val="none" w:sz="0" w:space="0" w:color="auto"/>
            <w:right w:val="none" w:sz="0" w:space="0" w:color="auto"/>
          </w:divBdr>
          <w:divsChild>
            <w:div w:id="869219676">
              <w:marLeft w:val="0"/>
              <w:marRight w:val="0"/>
              <w:marTop w:val="0"/>
              <w:marBottom w:val="0"/>
              <w:divBdr>
                <w:top w:val="none" w:sz="0" w:space="0" w:color="auto"/>
                <w:left w:val="none" w:sz="0" w:space="0" w:color="auto"/>
                <w:bottom w:val="none" w:sz="0" w:space="0" w:color="auto"/>
                <w:right w:val="none" w:sz="0" w:space="0" w:color="auto"/>
              </w:divBdr>
            </w:div>
            <w:div w:id="1222787425">
              <w:marLeft w:val="0"/>
              <w:marRight w:val="0"/>
              <w:marTop w:val="0"/>
              <w:marBottom w:val="0"/>
              <w:divBdr>
                <w:top w:val="none" w:sz="0" w:space="0" w:color="auto"/>
                <w:left w:val="none" w:sz="0" w:space="0" w:color="auto"/>
                <w:bottom w:val="none" w:sz="0" w:space="0" w:color="auto"/>
                <w:right w:val="none" w:sz="0" w:space="0" w:color="auto"/>
              </w:divBdr>
            </w:div>
            <w:div w:id="1378044629">
              <w:marLeft w:val="0"/>
              <w:marRight w:val="0"/>
              <w:marTop w:val="0"/>
              <w:marBottom w:val="0"/>
              <w:divBdr>
                <w:top w:val="none" w:sz="0" w:space="0" w:color="auto"/>
                <w:left w:val="none" w:sz="0" w:space="0" w:color="auto"/>
                <w:bottom w:val="none" w:sz="0" w:space="0" w:color="auto"/>
                <w:right w:val="none" w:sz="0" w:space="0" w:color="auto"/>
              </w:divBdr>
            </w:div>
            <w:div w:id="1685329159">
              <w:marLeft w:val="0"/>
              <w:marRight w:val="0"/>
              <w:marTop w:val="0"/>
              <w:marBottom w:val="0"/>
              <w:divBdr>
                <w:top w:val="none" w:sz="0" w:space="0" w:color="auto"/>
                <w:left w:val="none" w:sz="0" w:space="0" w:color="auto"/>
                <w:bottom w:val="none" w:sz="0" w:space="0" w:color="auto"/>
                <w:right w:val="none" w:sz="0" w:space="0" w:color="auto"/>
              </w:divBdr>
            </w:div>
            <w:div w:id="20012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440">
      <w:bodyDiv w:val="1"/>
      <w:marLeft w:val="0"/>
      <w:marRight w:val="0"/>
      <w:marTop w:val="0"/>
      <w:marBottom w:val="0"/>
      <w:divBdr>
        <w:top w:val="none" w:sz="0" w:space="0" w:color="auto"/>
        <w:left w:val="none" w:sz="0" w:space="0" w:color="auto"/>
        <w:bottom w:val="none" w:sz="0" w:space="0" w:color="auto"/>
        <w:right w:val="none" w:sz="0" w:space="0" w:color="auto"/>
      </w:divBdr>
      <w:divsChild>
        <w:div w:id="925385574">
          <w:marLeft w:val="0"/>
          <w:marRight w:val="0"/>
          <w:marTop w:val="0"/>
          <w:marBottom w:val="0"/>
          <w:divBdr>
            <w:top w:val="none" w:sz="0" w:space="0" w:color="auto"/>
            <w:left w:val="none" w:sz="0" w:space="0" w:color="auto"/>
            <w:bottom w:val="none" w:sz="0" w:space="0" w:color="auto"/>
            <w:right w:val="none" w:sz="0" w:space="0" w:color="auto"/>
          </w:divBdr>
          <w:divsChild>
            <w:div w:id="65345015">
              <w:marLeft w:val="0"/>
              <w:marRight w:val="0"/>
              <w:marTop w:val="0"/>
              <w:marBottom w:val="0"/>
              <w:divBdr>
                <w:top w:val="none" w:sz="0" w:space="0" w:color="auto"/>
                <w:left w:val="none" w:sz="0" w:space="0" w:color="auto"/>
                <w:bottom w:val="none" w:sz="0" w:space="0" w:color="auto"/>
                <w:right w:val="none" w:sz="0" w:space="0" w:color="auto"/>
              </w:divBdr>
            </w:div>
            <w:div w:id="223568030">
              <w:marLeft w:val="0"/>
              <w:marRight w:val="0"/>
              <w:marTop w:val="0"/>
              <w:marBottom w:val="0"/>
              <w:divBdr>
                <w:top w:val="none" w:sz="0" w:space="0" w:color="auto"/>
                <w:left w:val="none" w:sz="0" w:space="0" w:color="auto"/>
                <w:bottom w:val="none" w:sz="0" w:space="0" w:color="auto"/>
                <w:right w:val="none" w:sz="0" w:space="0" w:color="auto"/>
              </w:divBdr>
            </w:div>
            <w:div w:id="313333902">
              <w:marLeft w:val="0"/>
              <w:marRight w:val="0"/>
              <w:marTop w:val="0"/>
              <w:marBottom w:val="0"/>
              <w:divBdr>
                <w:top w:val="none" w:sz="0" w:space="0" w:color="auto"/>
                <w:left w:val="none" w:sz="0" w:space="0" w:color="auto"/>
                <w:bottom w:val="none" w:sz="0" w:space="0" w:color="auto"/>
                <w:right w:val="none" w:sz="0" w:space="0" w:color="auto"/>
              </w:divBdr>
            </w:div>
            <w:div w:id="725033088">
              <w:marLeft w:val="0"/>
              <w:marRight w:val="0"/>
              <w:marTop w:val="0"/>
              <w:marBottom w:val="0"/>
              <w:divBdr>
                <w:top w:val="none" w:sz="0" w:space="0" w:color="auto"/>
                <w:left w:val="none" w:sz="0" w:space="0" w:color="auto"/>
                <w:bottom w:val="none" w:sz="0" w:space="0" w:color="auto"/>
                <w:right w:val="none" w:sz="0" w:space="0" w:color="auto"/>
              </w:divBdr>
            </w:div>
            <w:div w:id="757096964">
              <w:marLeft w:val="0"/>
              <w:marRight w:val="0"/>
              <w:marTop w:val="0"/>
              <w:marBottom w:val="0"/>
              <w:divBdr>
                <w:top w:val="none" w:sz="0" w:space="0" w:color="auto"/>
                <w:left w:val="none" w:sz="0" w:space="0" w:color="auto"/>
                <w:bottom w:val="none" w:sz="0" w:space="0" w:color="auto"/>
                <w:right w:val="none" w:sz="0" w:space="0" w:color="auto"/>
              </w:divBdr>
            </w:div>
            <w:div w:id="851724985">
              <w:marLeft w:val="0"/>
              <w:marRight w:val="0"/>
              <w:marTop w:val="0"/>
              <w:marBottom w:val="0"/>
              <w:divBdr>
                <w:top w:val="none" w:sz="0" w:space="0" w:color="auto"/>
                <w:left w:val="none" w:sz="0" w:space="0" w:color="auto"/>
                <w:bottom w:val="none" w:sz="0" w:space="0" w:color="auto"/>
                <w:right w:val="none" w:sz="0" w:space="0" w:color="auto"/>
              </w:divBdr>
            </w:div>
            <w:div w:id="856576755">
              <w:marLeft w:val="0"/>
              <w:marRight w:val="0"/>
              <w:marTop w:val="0"/>
              <w:marBottom w:val="0"/>
              <w:divBdr>
                <w:top w:val="none" w:sz="0" w:space="0" w:color="auto"/>
                <w:left w:val="none" w:sz="0" w:space="0" w:color="auto"/>
                <w:bottom w:val="none" w:sz="0" w:space="0" w:color="auto"/>
                <w:right w:val="none" w:sz="0" w:space="0" w:color="auto"/>
              </w:divBdr>
            </w:div>
            <w:div w:id="1018853289">
              <w:marLeft w:val="0"/>
              <w:marRight w:val="0"/>
              <w:marTop w:val="0"/>
              <w:marBottom w:val="0"/>
              <w:divBdr>
                <w:top w:val="none" w:sz="0" w:space="0" w:color="auto"/>
                <w:left w:val="none" w:sz="0" w:space="0" w:color="auto"/>
                <w:bottom w:val="none" w:sz="0" w:space="0" w:color="auto"/>
                <w:right w:val="none" w:sz="0" w:space="0" w:color="auto"/>
              </w:divBdr>
            </w:div>
            <w:div w:id="1187871718">
              <w:marLeft w:val="0"/>
              <w:marRight w:val="0"/>
              <w:marTop w:val="0"/>
              <w:marBottom w:val="0"/>
              <w:divBdr>
                <w:top w:val="none" w:sz="0" w:space="0" w:color="auto"/>
                <w:left w:val="none" w:sz="0" w:space="0" w:color="auto"/>
                <w:bottom w:val="none" w:sz="0" w:space="0" w:color="auto"/>
                <w:right w:val="none" w:sz="0" w:space="0" w:color="auto"/>
              </w:divBdr>
            </w:div>
            <w:div w:id="1217549616">
              <w:marLeft w:val="0"/>
              <w:marRight w:val="0"/>
              <w:marTop w:val="0"/>
              <w:marBottom w:val="0"/>
              <w:divBdr>
                <w:top w:val="none" w:sz="0" w:space="0" w:color="auto"/>
                <w:left w:val="none" w:sz="0" w:space="0" w:color="auto"/>
                <w:bottom w:val="none" w:sz="0" w:space="0" w:color="auto"/>
                <w:right w:val="none" w:sz="0" w:space="0" w:color="auto"/>
              </w:divBdr>
            </w:div>
            <w:div w:id="1307856927">
              <w:marLeft w:val="0"/>
              <w:marRight w:val="0"/>
              <w:marTop w:val="0"/>
              <w:marBottom w:val="0"/>
              <w:divBdr>
                <w:top w:val="none" w:sz="0" w:space="0" w:color="auto"/>
                <w:left w:val="none" w:sz="0" w:space="0" w:color="auto"/>
                <w:bottom w:val="none" w:sz="0" w:space="0" w:color="auto"/>
                <w:right w:val="none" w:sz="0" w:space="0" w:color="auto"/>
              </w:divBdr>
            </w:div>
            <w:div w:id="1507360359">
              <w:marLeft w:val="0"/>
              <w:marRight w:val="0"/>
              <w:marTop w:val="0"/>
              <w:marBottom w:val="0"/>
              <w:divBdr>
                <w:top w:val="none" w:sz="0" w:space="0" w:color="auto"/>
                <w:left w:val="none" w:sz="0" w:space="0" w:color="auto"/>
                <w:bottom w:val="none" w:sz="0" w:space="0" w:color="auto"/>
                <w:right w:val="none" w:sz="0" w:space="0" w:color="auto"/>
              </w:divBdr>
            </w:div>
            <w:div w:id="1532261698">
              <w:marLeft w:val="0"/>
              <w:marRight w:val="0"/>
              <w:marTop w:val="0"/>
              <w:marBottom w:val="0"/>
              <w:divBdr>
                <w:top w:val="none" w:sz="0" w:space="0" w:color="auto"/>
                <w:left w:val="none" w:sz="0" w:space="0" w:color="auto"/>
                <w:bottom w:val="none" w:sz="0" w:space="0" w:color="auto"/>
                <w:right w:val="none" w:sz="0" w:space="0" w:color="auto"/>
              </w:divBdr>
            </w:div>
            <w:div w:id="1642923407">
              <w:marLeft w:val="0"/>
              <w:marRight w:val="0"/>
              <w:marTop w:val="0"/>
              <w:marBottom w:val="0"/>
              <w:divBdr>
                <w:top w:val="none" w:sz="0" w:space="0" w:color="auto"/>
                <w:left w:val="none" w:sz="0" w:space="0" w:color="auto"/>
                <w:bottom w:val="none" w:sz="0" w:space="0" w:color="auto"/>
                <w:right w:val="none" w:sz="0" w:space="0" w:color="auto"/>
              </w:divBdr>
            </w:div>
            <w:div w:id="16558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5488">
      <w:bodyDiv w:val="1"/>
      <w:marLeft w:val="0"/>
      <w:marRight w:val="0"/>
      <w:marTop w:val="0"/>
      <w:marBottom w:val="0"/>
      <w:divBdr>
        <w:top w:val="none" w:sz="0" w:space="0" w:color="auto"/>
        <w:left w:val="none" w:sz="0" w:space="0" w:color="auto"/>
        <w:bottom w:val="none" w:sz="0" w:space="0" w:color="auto"/>
        <w:right w:val="none" w:sz="0" w:space="0" w:color="auto"/>
      </w:divBdr>
    </w:div>
    <w:div w:id="1328438538">
      <w:bodyDiv w:val="1"/>
      <w:marLeft w:val="0"/>
      <w:marRight w:val="0"/>
      <w:marTop w:val="0"/>
      <w:marBottom w:val="0"/>
      <w:divBdr>
        <w:top w:val="none" w:sz="0" w:space="0" w:color="auto"/>
        <w:left w:val="none" w:sz="0" w:space="0" w:color="auto"/>
        <w:bottom w:val="none" w:sz="0" w:space="0" w:color="auto"/>
        <w:right w:val="none" w:sz="0" w:space="0" w:color="auto"/>
      </w:divBdr>
      <w:divsChild>
        <w:div w:id="912398249">
          <w:marLeft w:val="0"/>
          <w:marRight w:val="0"/>
          <w:marTop w:val="0"/>
          <w:marBottom w:val="0"/>
          <w:divBdr>
            <w:top w:val="none" w:sz="0" w:space="0" w:color="auto"/>
            <w:left w:val="none" w:sz="0" w:space="0" w:color="auto"/>
            <w:bottom w:val="none" w:sz="0" w:space="0" w:color="auto"/>
            <w:right w:val="none" w:sz="0" w:space="0" w:color="auto"/>
          </w:divBdr>
          <w:divsChild>
            <w:div w:id="18555654">
              <w:marLeft w:val="0"/>
              <w:marRight w:val="0"/>
              <w:marTop w:val="0"/>
              <w:marBottom w:val="0"/>
              <w:divBdr>
                <w:top w:val="none" w:sz="0" w:space="0" w:color="auto"/>
                <w:left w:val="none" w:sz="0" w:space="0" w:color="auto"/>
                <w:bottom w:val="none" w:sz="0" w:space="0" w:color="auto"/>
                <w:right w:val="none" w:sz="0" w:space="0" w:color="auto"/>
              </w:divBdr>
            </w:div>
            <w:div w:id="180172134">
              <w:marLeft w:val="0"/>
              <w:marRight w:val="0"/>
              <w:marTop w:val="0"/>
              <w:marBottom w:val="0"/>
              <w:divBdr>
                <w:top w:val="none" w:sz="0" w:space="0" w:color="auto"/>
                <w:left w:val="none" w:sz="0" w:space="0" w:color="auto"/>
                <w:bottom w:val="none" w:sz="0" w:space="0" w:color="auto"/>
                <w:right w:val="none" w:sz="0" w:space="0" w:color="auto"/>
              </w:divBdr>
            </w:div>
            <w:div w:id="340859368">
              <w:marLeft w:val="0"/>
              <w:marRight w:val="0"/>
              <w:marTop w:val="0"/>
              <w:marBottom w:val="0"/>
              <w:divBdr>
                <w:top w:val="none" w:sz="0" w:space="0" w:color="auto"/>
                <w:left w:val="none" w:sz="0" w:space="0" w:color="auto"/>
                <w:bottom w:val="none" w:sz="0" w:space="0" w:color="auto"/>
                <w:right w:val="none" w:sz="0" w:space="0" w:color="auto"/>
              </w:divBdr>
            </w:div>
            <w:div w:id="671107713">
              <w:marLeft w:val="0"/>
              <w:marRight w:val="0"/>
              <w:marTop w:val="0"/>
              <w:marBottom w:val="0"/>
              <w:divBdr>
                <w:top w:val="none" w:sz="0" w:space="0" w:color="auto"/>
                <w:left w:val="none" w:sz="0" w:space="0" w:color="auto"/>
                <w:bottom w:val="none" w:sz="0" w:space="0" w:color="auto"/>
                <w:right w:val="none" w:sz="0" w:space="0" w:color="auto"/>
              </w:divBdr>
            </w:div>
            <w:div w:id="733092099">
              <w:marLeft w:val="0"/>
              <w:marRight w:val="0"/>
              <w:marTop w:val="0"/>
              <w:marBottom w:val="0"/>
              <w:divBdr>
                <w:top w:val="none" w:sz="0" w:space="0" w:color="auto"/>
                <w:left w:val="none" w:sz="0" w:space="0" w:color="auto"/>
                <w:bottom w:val="none" w:sz="0" w:space="0" w:color="auto"/>
                <w:right w:val="none" w:sz="0" w:space="0" w:color="auto"/>
              </w:divBdr>
            </w:div>
            <w:div w:id="797844173">
              <w:marLeft w:val="0"/>
              <w:marRight w:val="0"/>
              <w:marTop w:val="0"/>
              <w:marBottom w:val="0"/>
              <w:divBdr>
                <w:top w:val="none" w:sz="0" w:space="0" w:color="auto"/>
                <w:left w:val="none" w:sz="0" w:space="0" w:color="auto"/>
                <w:bottom w:val="none" w:sz="0" w:space="0" w:color="auto"/>
                <w:right w:val="none" w:sz="0" w:space="0" w:color="auto"/>
              </w:divBdr>
            </w:div>
            <w:div w:id="1145967715">
              <w:marLeft w:val="0"/>
              <w:marRight w:val="0"/>
              <w:marTop w:val="0"/>
              <w:marBottom w:val="0"/>
              <w:divBdr>
                <w:top w:val="none" w:sz="0" w:space="0" w:color="auto"/>
                <w:left w:val="none" w:sz="0" w:space="0" w:color="auto"/>
                <w:bottom w:val="none" w:sz="0" w:space="0" w:color="auto"/>
                <w:right w:val="none" w:sz="0" w:space="0" w:color="auto"/>
              </w:divBdr>
            </w:div>
            <w:div w:id="1185250887">
              <w:marLeft w:val="0"/>
              <w:marRight w:val="0"/>
              <w:marTop w:val="0"/>
              <w:marBottom w:val="0"/>
              <w:divBdr>
                <w:top w:val="none" w:sz="0" w:space="0" w:color="auto"/>
                <w:left w:val="none" w:sz="0" w:space="0" w:color="auto"/>
                <w:bottom w:val="none" w:sz="0" w:space="0" w:color="auto"/>
                <w:right w:val="none" w:sz="0" w:space="0" w:color="auto"/>
              </w:divBdr>
            </w:div>
            <w:div w:id="1757361185">
              <w:marLeft w:val="0"/>
              <w:marRight w:val="0"/>
              <w:marTop w:val="0"/>
              <w:marBottom w:val="0"/>
              <w:divBdr>
                <w:top w:val="none" w:sz="0" w:space="0" w:color="auto"/>
                <w:left w:val="none" w:sz="0" w:space="0" w:color="auto"/>
                <w:bottom w:val="none" w:sz="0" w:space="0" w:color="auto"/>
                <w:right w:val="none" w:sz="0" w:space="0" w:color="auto"/>
              </w:divBdr>
            </w:div>
            <w:div w:id="1977686972">
              <w:marLeft w:val="0"/>
              <w:marRight w:val="0"/>
              <w:marTop w:val="0"/>
              <w:marBottom w:val="0"/>
              <w:divBdr>
                <w:top w:val="none" w:sz="0" w:space="0" w:color="auto"/>
                <w:left w:val="none" w:sz="0" w:space="0" w:color="auto"/>
                <w:bottom w:val="none" w:sz="0" w:space="0" w:color="auto"/>
                <w:right w:val="none" w:sz="0" w:space="0" w:color="auto"/>
              </w:divBdr>
            </w:div>
            <w:div w:id="20427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528">
      <w:bodyDiv w:val="1"/>
      <w:marLeft w:val="0"/>
      <w:marRight w:val="0"/>
      <w:marTop w:val="0"/>
      <w:marBottom w:val="0"/>
      <w:divBdr>
        <w:top w:val="none" w:sz="0" w:space="0" w:color="auto"/>
        <w:left w:val="none" w:sz="0" w:space="0" w:color="auto"/>
        <w:bottom w:val="none" w:sz="0" w:space="0" w:color="auto"/>
        <w:right w:val="none" w:sz="0" w:space="0" w:color="auto"/>
      </w:divBdr>
      <w:divsChild>
        <w:div w:id="324748792">
          <w:marLeft w:val="0"/>
          <w:marRight w:val="0"/>
          <w:marTop w:val="0"/>
          <w:marBottom w:val="0"/>
          <w:divBdr>
            <w:top w:val="none" w:sz="0" w:space="0" w:color="auto"/>
            <w:left w:val="none" w:sz="0" w:space="0" w:color="auto"/>
            <w:bottom w:val="none" w:sz="0" w:space="0" w:color="auto"/>
            <w:right w:val="none" w:sz="0" w:space="0" w:color="auto"/>
          </w:divBdr>
          <w:divsChild>
            <w:div w:id="192546378">
              <w:marLeft w:val="0"/>
              <w:marRight w:val="0"/>
              <w:marTop w:val="0"/>
              <w:marBottom w:val="0"/>
              <w:divBdr>
                <w:top w:val="none" w:sz="0" w:space="0" w:color="auto"/>
                <w:left w:val="none" w:sz="0" w:space="0" w:color="auto"/>
                <w:bottom w:val="none" w:sz="0" w:space="0" w:color="auto"/>
                <w:right w:val="none" w:sz="0" w:space="0" w:color="auto"/>
              </w:divBdr>
            </w:div>
            <w:div w:id="248782732">
              <w:marLeft w:val="0"/>
              <w:marRight w:val="0"/>
              <w:marTop w:val="0"/>
              <w:marBottom w:val="0"/>
              <w:divBdr>
                <w:top w:val="none" w:sz="0" w:space="0" w:color="auto"/>
                <w:left w:val="none" w:sz="0" w:space="0" w:color="auto"/>
                <w:bottom w:val="none" w:sz="0" w:space="0" w:color="auto"/>
                <w:right w:val="none" w:sz="0" w:space="0" w:color="auto"/>
              </w:divBdr>
            </w:div>
            <w:div w:id="268121602">
              <w:marLeft w:val="0"/>
              <w:marRight w:val="0"/>
              <w:marTop w:val="0"/>
              <w:marBottom w:val="0"/>
              <w:divBdr>
                <w:top w:val="none" w:sz="0" w:space="0" w:color="auto"/>
                <w:left w:val="none" w:sz="0" w:space="0" w:color="auto"/>
                <w:bottom w:val="none" w:sz="0" w:space="0" w:color="auto"/>
                <w:right w:val="none" w:sz="0" w:space="0" w:color="auto"/>
              </w:divBdr>
            </w:div>
            <w:div w:id="999120801">
              <w:marLeft w:val="0"/>
              <w:marRight w:val="0"/>
              <w:marTop w:val="0"/>
              <w:marBottom w:val="0"/>
              <w:divBdr>
                <w:top w:val="none" w:sz="0" w:space="0" w:color="auto"/>
                <w:left w:val="none" w:sz="0" w:space="0" w:color="auto"/>
                <w:bottom w:val="none" w:sz="0" w:space="0" w:color="auto"/>
                <w:right w:val="none" w:sz="0" w:space="0" w:color="auto"/>
              </w:divBdr>
            </w:div>
            <w:div w:id="1228373917">
              <w:marLeft w:val="0"/>
              <w:marRight w:val="0"/>
              <w:marTop w:val="0"/>
              <w:marBottom w:val="0"/>
              <w:divBdr>
                <w:top w:val="none" w:sz="0" w:space="0" w:color="auto"/>
                <w:left w:val="none" w:sz="0" w:space="0" w:color="auto"/>
                <w:bottom w:val="none" w:sz="0" w:space="0" w:color="auto"/>
                <w:right w:val="none" w:sz="0" w:space="0" w:color="auto"/>
              </w:divBdr>
            </w:div>
            <w:div w:id="1388841616">
              <w:marLeft w:val="0"/>
              <w:marRight w:val="0"/>
              <w:marTop w:val="0"/>
              <w:marBottom w:val="0"/>
              <w:divBdr>
                <w:top w:val="none" w:sz="0" w:space="0" w:color="auto"/>
                <w:left w:val="none" w:sz="0" w:space="0" w:color="auto"/>
                <w:bottom w:val="none" w:sz="0" w:space="0" w:color="auto"/>
                <w:right w:val="none" w:sz="0" w:space="0" w:color="auto"/>
              </w:divBdr>
            </w:div>
            <w:div w:id="1461264295">
              <w:marLeft w:val="0"/>
              <w:marRight w:val="0"/>
              <w:marTop w:val="0"/>
              <w:marBottom w:val="0"/>
              <w:divBdr>
                <w:top w:val="none" w:sz="0" w:space="0" w:color="auto"/>
                <w:left w:val="none" w:sz="0" w:space="0" w:color="auto"/>
                <w:bottom w:val="none" w:sz="0" w:space="0" w:color="auto"/>
                <w:right w:val="none" w:sz="0" w:space="0" w:color="auto"/>
              </w:divBdr>
            </w:div>
            <w:div w:id="1465346823">
              <w:marLeft w:val="0"/>
              <w:marRight w:val="0"/>
              <w:marTop w:val="0"/>
              <w:marBottom w:val="0"/>
              <w:divBdr>
                <w:top w:val="none" w:sz="0" w:space="0" w:color="auto"/>
                <w:left w:val="none" w:sz="0" w:space="0" w:color="auto"/>
                <w:bottom w:val="none" w:sz="0" w:space="0" w:color="auto"/>
                <w:right w:val="none" w:sz="0" w:space="0" w:color="auto"/>
              </w:divBdr>
            </w:div>
            <w:div w:id="1509441552">
              <w:marLeft w:val="0"/>
              <w:marRight w:val="0"/>
              <w:marTop w:val="0"/>
              <w:marBottom w:val="0"/>
              <w:divBdr>
                <w:top w:val="none" w:sz="0" w:space="0" w:color="auto"/>
                <w:left w:val="none" w:sz="0" w:space="0" w:color="auto"/>
                <w:bottom w:val="none" w:sz="0" w:space="0" w:color="auto"/>
                <w:right w:val="none" w:sz="0" w:space="0" w:color="auto"/>
              </w:divBdr>
            </w:div>
            <w:div w:id="1740899936">
              <w:marLeft w:val="0"/>
              <w:marRight w:val="0"/>
              <w:marTop w:val="0"/>
              <w:marBottom w:val="0"/>
              <w:divBdr>
                <w:top w:val="none" w:sz="0" w:space="0" w:color="auto"/>
                <w:left w:val="none" w:sz="0" w:space="0" w:color="auto"/>
                <w:bottom w:val="none" w:sz="0" w:space="0" w:color="auto"/>
                <w:right w:val="none" w:sz="0" w:space="0" w:color="auto"/>
              </w:divBdr>
            </w:div>
            <w:div w:id="17536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561">
      <w:bodyDiv w:val="1"/>
      <w:marLeft w:val="0"/>
      <w:marRight w:val="0"/>
      <w:marTop w:val="0"/>
      <w:marBottom w:val="0"/>
      <w:divBdr>
        <w:top w:val="none" w:sz="0" w:space="0" w:color="auto"/>
        <w:left w:val="none" w:sz="0" w:space="0" w:color="auto"/>
        <w:bottom w:val="none" w:sz="0" w:space="0" w:color="auto"/>
        <w:right w:val="none" w:sz="0" w:space="0" w:color="auto"/>
      </w:divBdr>
      <w:divsChild>
        <w:div w:id="2053575343">
          <w:marLeft w:val="0"/>
          <w:marRight w:val="0"/>
          <w:marTop w:val="0"/>
          <w:marBottom w:val="0"/>
          <w:divBdr>
            <w:top w:val="none" w:sz="0" w:space="0" w:color="auto"/>
            <w:left w:val="none" w:sz="0" w:space="0" w:color="auto"/>
            <w:bottom w:val="none" w:sz="0" w:space="0" w:color="auto"/>
            <w:right w:val="none" w:sz="0" w:space="0" w:color="auto"/>
          </w:divBdr>
        </w:div>
      </w:divsChild>
    </w:div>
    <w:div w:id="1451242475">
      <w:bodyDiv w:val="1"/>
      <w:marLeft w:val="0"/>
      <w:marRight w:val="0"/>
      <w:marTop w:val="0"/>
      <w:marBottom w:val="0"/>
      <w:divBdr>
        <w:top w:val="none" w:sz="0" w:space="0" w:color="auto"/>
        <w:left w:val="none" w:sz="0" w:space="0" w:color="auto"/>
        <w:bottom w:val="none" w:sz="0" w:space="0" w:color="auto"/>
        <w:right w:val="none" w:sz="0" w:space="0" w:color="auto"/>
      </w:divBdr>
    </w:div>
    <w:div w:id="1491558001">
      <w:bodyDiv w:val="1"/>
      <w:marLeft w:val="0"/>
      <w:marRight w:val="0"/>
      <w:marTop w:val="0"/>
      <w:marBottom w:val="0"/>
      <w:divBdr>
        <w:top w:val="none" w:sz="0" w:space="0" w:color="auto"/>
        <w:left w:val="none" w:sz="0" w:space="0" w:color="auto"/>
        <w:bottom w:val="none" w:sz="0" w:space="0" w:color="auto"/>
        <w:right w:val="none" w:sz="0" w:space="0" w:color="auto"/>
      </w:divBdr>
    </w:div>
    <w:div w:id="1577324013">
      <w:bodyDiv w:val="1"/>
      <w:marLeft w:val="0"/>
      <w:marRight w:val="0"/>
      <w:marTop w:val="0"/>
      <w:marBottom w:val="0"/>
      <w:divBdr>
        <w:top w:val="none" w:sz="0" w:space="0" w:color="auto"/>
        <w:left w:val="none" w:sz="0" w:space="0" w:color="auto"/>
        <w:bottom w:val="none" w:sz="0" w:space="0" w:color="auto"/>
        <w:right w:val="none" w:sz="0" w:space="0" w:color="auto"/>
      </w:divBdr>
    </w:div>
    <w:div w:id="159227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9152">
          <w:marLeft w:val="0"/>
          <w:marRight w:val="0"/>
          <w:marTop w:val="0"/>
          <w:marBottom w:val="0"/>
          <w:divBdr>
            <w:top w:val="none" w:sz="0" w:space="0" w:color="auto"/>
            <w:left w:val="none" w:sz="0" w:space="0" w:color="auto"/>
            <w:bottom w:val="none" w:sz="0" w:space="0" w:color="auto"/>
            <w:right w:val="none" w:sz="0" w:space="0" w:color="auto"/>
          </w:divBdr>
          <w:divsChild>
            <w:div w:id="1320236043">
              <w:marLeft w:val="0"/>
              <w:marRight w:val="0"/>
              <w:marTop w:val="0"/>
              <w:marBottom w:val="0"/>
              <w:divBdr>
                <w:top w:val="none" w:sz="0" w:space="0" w:color="auto"/>
                <w:left w:val="none" w:sz="0" w:space="0" w:color="auto"/>
                <w:bottom w:val="none" w:sz="0" w:space="0" w:color="auto"/>
                <w:right w:val="none" w:sz="0" w:space="0" w:color="auto"/>
              </w:divBdr>
            </w:div>
            <w:div w:id="1627664597">
              <w:marLeft w:val="0"/>
              <w:marRight w:val="0"/>
              <w:marTop w:val="0"/>
              <w:marBottom w:val="0"/>
              <w:divBdr>
                <w:top w:val="none" w:sz="0" w:space="0" w:color="auto"/>
                <w:left w:val="none" w:sz="0" w:space="0" w:color="auto"/>
                <w:bottom w:val="none" w:sz="0" w:space="0" w:color="auto"/>
                <w:right w:val="none" w:sz="0" w:space="0" w:color="auto"/>
              </w:divBdr>
            </w:div>
            <w:div w:id="1743722370">
              <w:marLeft w:val="0"/>
              <w:marRight w:val="0"/>
              <w:marTop w:val="0"/>
              <w:marBottom w:val="0"/>
              <w:divBdr>
                <w:top w:val="none" w:sz="0" w:space="0" w:color="auto"/>
                <w:left w:val="none" w:sz="0" w:space="0" w:color="auto"/>
                <w:bottom w:val="none" w:sz="0" w:space="0" w:color="auto"/>
                <w:right w:val="none" w:sz="0" w:space="0" w:color="auto"/>
              </w:divBdr>
            </w:div>
            <w:div w:id="1778745276">
              <w:marLeft w:val="0"/>
              <w:marRight w:val="0"/>
              <w:marTop w:val="0"/>
              <w:marBottom w:val="0"/>
              <w:divBdr>
                <w:top w:val="none" w:sz="0" w:space="0" w:color="auto"/>
                <w:left w:val="none" w:sz="0" w:space="0" w:color="auto"/>
                <w:bottom w:val="none" w:sz="0" w:space="0" w:color="auto"/>
                <w:right w:val="none" w:sz="0" w:space="0" w:color="auto"/>
              </w:divBdr>
            </w:div>
            <w:div w:id="1878855490">
              <w:marLeft w:val="0"/>
              <w:marRight w:val="0"/>
              <w:marTop w:val="0"/>
              <w:marBottom w:val="0"/>
              <w:divBdr>
                <w:top w:val="none" w:sz="0" w:space="0" w:color="auto"/>
                <w:left w:val="none" w:sz="0" w:space="0" w:color="auto"/>
                <w:bottom w:val="none" w:sz="0" w:space="0" w:color="auto"/>
                <w:right w:val="none" w:sz="0" w:space="0" w:color="auto"/>
              </w:divBdr>
            </w:div>
            <w:div w:id="1999457054">
              <w:marLeft w:val="0"/>
              <w:marRight w:val="0"/>
              <w:marTop w:val="0"/>
              <w:marBottom w:val="0"/>
              <w:divBdr>
                <w:top w:val="none" w:sz="0" w:space="0" w:color="auto"/>
                <w:left w:val="none" w:sz="0" w:space="0" w:color="auto"/>
                <w:bottom w:val="none" w:sz="0" w:space="0" w:color="auto"/>
                <w:right w:val="none" w:sz="0" w:space="0" w:color="auto"/>
              </w:divBdr>
            </w:div>
            <w:div w:id="2076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259">
      <w:bodyDiv w:val="1"/>
      <w:marLeft w:val="0"/>
      <w:marRight w:val="0"/>
      <w:marTop w:val="0"/>
      <w:marBottom w:val="0"/>
      <w:divBdr>
        <w:top w:val="none" w:sz="0" w:space="0" w:color="auto"/>
        <w:left w:val="none" w:sz="0" w:space="0" w:color="auto"/>
        <w:bottom w:val="none" w:sz="0" w:space="0" w:color="auto"/>
        <w:right w:val="none" w:sz="0" w:space="0" w:color="auto"/>
      </w:divBdr>
      <w:divsChild>
        <w:div w:id="1941911068">
          <w:marLeft w:val="547"/>
          <w:marRight w:val="0"/>
          <w:marTop w:val="77"/>
          <w:marBottom w:val="0"/>
          <w:divBdr>
            <w:top w:val="none" w:sz="0" w:space="0" w:color="auto"/>
            <w:left w:val="none" w:sz="0" w:space="0" w:color="auto"/>
            <w:bottom w:val="none" w:sz="0" w:space="0" w:color="auto"/>
            <w:right w:val="none" w:sz="0" w:space="0" w:color="auto"/>
          </w:divBdr>
        </w:div>
      </w:divsChild>
    </w:div>
    <w:div w:id="1615013182">
      <w:bodyDiv w:val="1"/>
      <w:marLeft w:val="0"/>
      <w:marRight w:val="0"/>
      <w:marTop w:val="0"/>
      <w:marBottom w:val="0"/>
      <w:divBdr>
        <w:top w:val="none" w:sz="0" w:space="0" w:color="auto"/>
        <w:left w:val="none" w:sz="0" w:space="0" w:color="auto"/>
        <w:bottom w:val="none" w:sz="0" w:space="0" w:color="auto"/>
        <w:right w:val="none" w:sz="0" w:space="0" w:color="auto"/>
      </w:divBdr>
    </w:div>
    <w:div w:id="1673724799">
      <w:bodyDiv w:val="1"/>
      <w:marLeft w:val="0"/>
      <w:marRight w:val="0"/>
      <w:marTop w:val="0"/>
      <w:marBottom w:val="0"/>
      <w:divBdr>
        <w:top w:val="none" w:sz="0" w:space="0" w:color="auto"/>
        <w:left w:val="none" w:sz="0" w:space="0" w:color="auto"/>
        <w:bottom w:val="none" w:sz="0" w:space="0" w:color="auto"/>
        <w:right w:val="none" w:sz="0" w:space="0" w:color="auto"/>
      </w:divBdr>
    </w:div>
    <w:div w:id="1765422538">
      <w:bodyDiv w:val="1"/>
      <w:marLeft w:val="0"/>
      <w:marRight w:val="0"/>
      <w:marTop w:val="0"/>
      <w:marBottom w:val="0"/>
      <w:divBdr>
        <w:top w:val="none" w:sz="0" w:space="0" w:color="auto"/>
        <w:left w:val="none" w:sz="0" w:space="0" w:color="auto"/>
        <w:bottom w:val="none" w:sz="0" w:space="0" w:color="auto"/>
        <w:right w:val="none" w:sz="0" w:space="0" w:color="auto"/>
      </w:divBdr>
    </w:div>
    <w:div w:id="1768772234">
      <w:bodyDiv w:val="1"/>
      <w:marLeft w:val="0"/>
      <w:marRight w:val="0"/>
      <w:marTop w:val="0"/>
      <w:marBottom w:val="0"/>
      <w:divBdr>
        <w:top w:val="none" w:sz="0" w:space="0" w:color="auto"/>
        <w:left w:val="none" w:sz="0" w:space="0" w:color="auto"/>
        <w:bottom w:val="none" w:sz="0" w:space="0" w:color="auto"/>
        <w:right w:val="none" w:sz="0" w:space="0" w:color="auto"/>
      </w:divBdr>
      <w:divsChild>
        <w:div w:id="1768233121">
          <w:marLeft w:val="0"/>
          <w:marRight w:val="0"/>
          <w:marTop w:val="0"/>
          <w:marBottom w:val="0"/>
          <w:divBdr>
            <w:top w:val="none" w:sz="0" w:space="0" w:color="auto"/>
            <w:left w:val="none" w:sz="0" w:space="0" w:color="auto"/>
            <w:bottom w:val="none" w:sz="0" w:space="0" w:color="auto"/>
            <w:right w:val="none" w:sz="0" w:space="0" w:color="auto"/>
          </w:divBdr>
          <w:divsChild>
            <w:div w:id="508177639">
              <w:marLeft w:val="0"/>
              <w:marRight w:val="0"/>
              <w:marTop w:val="0"/>
              <w:marBottom w:val="0"/>
              <w:divBdr>
                <w:top w:val="none" w:sz="0" w:space="0" w:color="auto"/>
                <w:left w:val="none" w:sz="0" w:space="0" w:color="auto"/>
                <w:bottom w:val="none" w:sz="0" w:space="0" w:color="auto"/>
                <w:right w:val="none" w:sz="0" w:space="0" w:color="auto"/>
              </w:divBdr>
            </w:div>
            <w:div w:id="602878141">
              <w:marLeft w:val="0"/>
              <w:marRight w:val="0"/>
              <w:marTop w:val="0"/>
              <w:marBottom w:val="0"/>
              <w:divBdr>
                <w:top w:val="none" w:sz="0" w:space="0" w:color="auto"/>
                <w:left w:val="none" w:sz="0" w:space="0" w:color="auto"/>
                <w:bottom w:val="none" w:sz="0" w:space="0" w:color="auto"/>
                <w:right w:val="none" w:sz="0" w:space="0" w:color="auto"/>
              </w:divBdr>
            </w:div>
            <w:div w:id="761729254">
              <w:marLeft w:val="0"/>
              <w:marRight w:val="0"/>
              <w:marTop w:val="0"/>
              <w:marBottom w:val="0"/>
              <w:divBdr>
                <w:top w:val="none" w:sz="0" w:space="0" w:color="auto"/>
                <w:left w:val="none" w:sz="0" w:space="0" w:color="auto"/>
                <w:bottom w:val="none" w:sz="0" w:space="0" w:color="auto"/>
                <w:right w:val="none" w:sz="0" w:space="0" w:color="auto"/>
              </w:divBdr>
            </w:div>
            <w:div w:id="1165516839">
              <w:marLeft w:val="0"/>
              <w:marRight w:val="0"/>
              <w:marTop w:val="0"/>
              <w:marBottom w:val="0"/>
              <w:divBdr>
                <w:top w:val="none" w:sz="0" w:space="0" w:color="auto"/>
                <w:left w:val="none" w:sz="0" w:space="0" w:color="auto"/>
                <w:bottom w:val="none" w:sz="0" w:space="0" w:color="auto"/>
                <w:right w:val="none" w:sz="0" w:space="0" w:color="auto"/>
              </w:divBdr>
            </w:div>
            <w:div w:id="1210652975">
              <w:marLeft w:val="0"/>
              <w:marRight w:val="0"/>
              <w:marTop w:val="0"/>
              <w:marBottom w:val="0"/>
              <w:divBdr>
                <w:top w:val="none" w:sz="0" w:space="0" w:color="auto"/>
                <w:left w:val="none" w:sz="0" w:space="0" w:color="auto"/>
                <w:bottom w:val="none" w:sz="0" w:space="0" w:color="auto"/>
                <w:right w:val="none" w:sz="0" w:space="0" w:color="auto"/>
              </w:divBdr>
            </w:div>
            <w:div w:id="1342973841">
              <w:marLeft w:val="0"/>
              <w:marRight w:val="0"/>
              <w:marTop w:val="0"/>
              <w:marBottom w:val="0"/>
              <w:divBdr>
                <w:top w:val="none" w:sz="0" w:space="0" w:color="auto"/>
                <w:left w:val="none" w:sz="0" w:space="0" w:color="auto"/>
                <w:bottom w:val="none" w:sz="0" w:space="0" w:color="auto"/>
                <w:right w:val="none" w:sz="0" w:space="0" w:color="auto"/>
              </w:divBdr>
            </w:div>
            <w:div w:id="1569613341">
              <w:marLeft w:val="0"/>
              <w:marRight w:val="0"/>
              <w:marTop w:val="0"/>
              <w:marBottom w:val="0"/>
              <w:divBdr>
                <w:top w:val="none" w:sz="0" w:space="0" w:color="auto"/>
                <w:left w:val="none" w:sz="0" w:space="0" w:color="auto"/>
                <w:bottom w:val="none" w:sz="0" w:space="0" w:color="auto"/>
                <w:right w:val="none" w:sz="0" w:space="0" w:color="auto"/>
              </w:divBdr>
            </w:div>
            <w:div w:id="1777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615">
      <w:bodyDiv w:val="1"/>
      <w:marLeft w:val="0"/>
      <w:marRight w:val="0"/>
      <w:marTop w:val="0"/>
      <w:marBottom w:val="0"/>
      <w:divBdr>
        <w:top w:val="none" w:sz="0" w:space="0" w:color="auto"/>
        <w:left w:val="none" w:sz="0" w:space="0" w:color="auto"/>
        <w:bottom w:val="none" w:sz="0" w:space="0" w:color="auto"/>
        <w:right w:val="none" w:sz="0" w:space="0" w:color="auto"/>
      </w:divBdr>
      <w:divsChild>
        <w:div w:id="1718894659">
          <w:marLeft w:val="0"/>
          <w:marRight w:val="0"/>
          <w:marTop w:val="0"/>
          <w:marBottom w:val="0"/>
          <w:divBdr>
            <w:top w:val="none" w:sz="0" w:space="0" w:color="auto"/>
            <w:left w:val="none" w:sz="0" w:space="0" w:color="auto"/>
            <w:bottom w:val="none" w:sz="0" w:space="0" w:color="auto"/>
            <w:right w:val="none" w:sz="0" w:space="0" w:color="auto"/>
          </w:divBdr>
          <w:divsChild>
            <w:div w:id="6190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0251">
      <w:bodyDiv w:val="1"/>
      <w:marLeft w:val="0"/>
      <w:marRight w:val="0"/>
      <w:marTop w:val="0"/>
      <w:marBottom w:val="0"/>
      <w:divBdr>
        <w:top w:val="none" w:sz="0" w:space="0" w:color="auto"/>
        <w:left w:val="none" w:sz="0" w:space="0" w:color="auto"/>
        <w:bottom w:val="none" w:sz="0" w:space="0" w:color="auto"/>
        <w:right w:val="none" w:sz="0" w:space="0" w:color="auto"/>
      </w:divBdr>
      <w:divsChild>
        <w:div w:id="1674409511">
          <w:marLeft w:val="0"/>
          <w:marRight w:val="0"/>
          <w:marTop w:val="0"/>
          <w:marBottom w:val="0"/>
          <w:divBdr>
            <w:top w:val="none" w:sz="0" w:space="0" w:color="auto"/>
            <w:left w:val="none" w:sz="0" w:space="0" w:color="auto"/>
            <w:bottom w:val="none" w:sz="0" w:space="0" w:color="auto"/>
            <w:right w:val="none" w:sz="0" w:space="0" w:color="auto"/>
          </w:divBdr>
        </w:div>
      </w:divsChild>
    </w:div>
    <w:div w:id="1932229189">
      <w:bodyDiv w:val="1"/>
      <w:marLeft w:val="0"/>
      <w:marRight w:val="0"/>
      <w:marTop w:val="0"/>
      <w:marBottom w:val="0"/>
      <w:divBdr>
        <w:top w:val="none" w:sz="0" w:space="0" w:color="auto"/>
        <w:left w:val="none" w:sz="0" w:space="0" w:color="auto"/>
        <w:bottom w:val="none" w:sz="0" w:space="0" w:color="auto"/>
        <w:right w:val="none" w:sz="0" w:space="0" w:color="auto"/>
      </w:divBdr>
      <w:divsChild>
        <w:div w:id="1399329820">
          <w:marLeft w:val="0"/>
          <w:marRight w:val="0"/>
          <w:marTop w:val="0"/>
          <w:marBottom w:val="0"/>
          <w:divBdr>
            <w:top w:val="none" w:sz="0" w:space="0" w:color="auto"/>
            <w:left w:val="none" w:sz="0" w:space="0" w:color="auto"/>
            <w:bottom w:val="none" w:sz="0" w:space="0" w:color="auto"/>
            <w:right w:val="none" w:sz="0" w:space="0" w:color="auto"/>
          </w:divBdr>
        </w:div>
      </w:divsChild>
    </w:div>
    <w:div w:id="1996371752">
      <w:bodyDiv w:val="1"/>
      <w:marLeft w:val="0"/>
      <w:marRight w:val="0"/>
      <w:marTop w:val="0"/>
      <w:marBottom w:val="0"/>
      <w:divBdr>
        <w:top w:val="none" w:sz="0" w:space="0" w:color="auto"/>
        <w:left w:val="none" w:sz="0" w:space="0" w:color="auto"/>
        <w:bottom w:val="none" w:sz="0" w:space="0" w:color="auto"/>
        <w:right w:val="none" w:sz="0" w:space="0" w:color="auto"/>
      </w:divBdr>
      <w:divsChild>
        <w:div w:id="303628444">
          <w:marLeft w:val="0"/>
          <w:marRight w:val="0"/>
          <w:marTop w:val="0"/>
          <w:marBottom w:val="0"/>
          <w:divBdr>
            <w:top w:val="none" w:sz="0" w:space="0" w:color="auto"/>
            <w:left w:val="none" w:sz="0" w:space="0" w:color="auto"/>
            <w:bottom w:val="none" w:sz="0" w:space="0" w:color="auto"/>
            <w:right w:val="none" w:sz="0" w:space="0" w:color="auto"/>
          </w:divBdr>
          <w:divsChild>
            <w:div w:id="365761339">
              <w:marLeft w:val="0"/>
              <w:marRight w:val="0"/>
              <w:marTop w:val="0"/>
              <w:marBottom w:val="0"/>
              <w:divBdr>
                <w:top w:val="none" w:sz="0" w:space="0" w:color="auto"/>
                <w:left w:val="none" w:sz="0" w:space="0" w:color="auto"/>
                <w:bottom w:val="none" w:sz="0" w:space="0" w:color="auto"/>
                <w:right w:val="none" w:sz="0" w:space="0" w:color="auto"/>
              </w:divBdr>
            </w:div>
            <w:div w:id="477504567">
              <w:marLeft w:val="0"/>
              <w:marRight w:val="0"/>
              <w:marTop w:val="0"/>
              <w:marBottom w:val="0"/>
              <w:divBdr>
                <w:top w:val="none" w:sz="0" w:space="0" w:color="auto"/>
                <w:left w:val="none" w:sz="0" w:space="0" w:color="auto"/>
                <w:bottom w:val="none" w:sz="0" w:space="0" w:color="auto"/>
                <w:right w:val="none" w:sz="0" w:space="0" w:color="auto"/>
              </w:divBdr>
            </w:div>
            <w:div w:id="508102371">
              <w:marLeft w:val="0"/>
              <w:marRight w:val="0"/>
              <w:marTop w:val="0"/>
              <w:marBottom w:val="0"/>
              <w:divBdr>
                <w:top w:val="none" w:sz="0" w:space="0" w:color="auto"/>
                <w:left w:val="none" w:sz="0" w:space="0" w:color="auto"/>
                <w:bottom w:val="none" w:sz="0" w:space="0" w:color="auto"/>
                <w:right w:val="none" w:sz="0" w:space="0" w:color="auto"/>
              </w:divBdr>
            </w:div>
            <w:div w:id="862670931">
              <w:marLeft w:val="0"/>
              <w:marRight w:val="0"/>
              <w:marTop w:val="0"/>
              <w:marBottom w:val="0"/>
              <w:divBdr>
                <w:top w:val="none" w:sz="0" w:space="0" w:color="auto"/>
                <w:left w:val="none" w:sz="0" w:space="0" w:color="auto"/>
                <w:bottom w:val="none" w:sz="0" w:space="0" w:color="auto"/>
                <w:right w:val="none" w:sz="0" w:space="0" w:color="auto"/>
              </w:divBdr>
            </w:div>
            <w:div w:id="1021903058">
              <w:marLeft w:val="0"/>
              <w:marRight w:val="0"/>
              <w:marTop w:val="0"/>
              <w:marBottom w:val="0"/>
              <w:divBdr>
                <w:top w:val="none" w:sz="0" w:space="0" w:color="auto"/>
                <w:left w:val="none" w:sz="0" w:space="0" w:color="auto"/>
                <w:bottom w:val="none" w:sz="0" w:space="0" w:color="auto"/>
                <w:right w:val="none" w:sz="0" w:space="0" w:color="auto"/>
              </w:divBdr>
            </w:div>
            <w:div w:id="1072237512">
              <w:marLeft w:val="0"/>
              <w:marRight w:val="0"/>
              <w:marTop w:val="0"/>
              <w:marBottom w:val="0"/>
              <w:divBdr>
                <w:top w:val="none" w:sz="0" w:space="0" w:color="auto"/>
                <w:left w:val="none" w:sz="0" w:space="0" w:color="auto"/>
                <w:bottom w:val="none" w:sz="0" w:space="0" w:color="auto"/>
                <w:right w:val="none" w:sz="0" w:space="0" w:color="auto"/>
              </w:divBdr>
            </w:div>
            <w:div w:id="1124469743">
              <w:marLeft w:val="0"/>
              <w:marRight w:val="0"/>
              <w:marTop w:val="0"/>
              <w:marBottom w:val="0"/>
              <w:divBdr>
                <w:top w:val="none" w:sz="0" w:space="0" w:color="auto"/>
                <w:left w:val="none" w:sz="0" w:space="0" w:color="auto"/>
                <w:bottom w:val="none" w:sz="0" w:space="0" w:color="auto"/>
                <w:right w:val="none" w:sz="0" w:space="0" w:color="auto"/>
              </w:divBdr>
            </w:div>
            <w:div w:id="1283415196">
              <w:marLeft w:val="0"/>
              <w:marRight w:val="0"/>
              <w:marTop w:val="0"/>
              <w:marBottom w:val="0"/>
              <w:divBdr>
                <w:top w:val="none" w:sz="0" w:space="0" w:color="auto"/>
                <w:left w:val="none" w:sz="0" w:space="0" w:color="auto"/>
                <w:bottom w:val="none" w:sz="0" w:space="0" w:color="auto"/>
                <w:right w:val="none" w:sz="0" w:space="0" w:color="auto"/>
              </w:divBdr>
            </w:div>
            <w:div w:id="1294094987">
              <w:marLeft w:val="0"/>
              <w:marRight w:val="0"/>
              <w:marTop w:val="0"/>
              <w:marBottom w:val="0"/>
              <w:divBdr>
                <w:top w:val="none" w:sz="0" w:space="0" w:color="auto"/>
                <w:left w:val="none" w:sz="0" w:space="0" w:color="auto"/>
                <w:bottom w:val="none" w:sz="0" w:space="0" w:color="auto"/>
                <w:right w:val="none" w:sz="0" w:space="0" w:color="auto"/>
              </w:divBdr>
            </w:div>
            <w:div w:id="1397508139">
              <w:marLeft w:val="0"/>
              <w:marRight w:val="0"/>
              <w:marTop w:val="0"/>
              <w:marBottom w:val="0"/>
              <w:divBdr>
                <w:top w:val="none" w:sz="0" w:space="0" w:color="auto"/>
                <w:left w:val="none" w:sz="0" w:space="0" w:color="auto"/>
                <w:bottom w:val="none" w:sz="0" w:space="0" w:color="auto"/>
                <w:right w:val="none" w:sz="0" w:space="0" w:color="auto"/>
              </w:divBdr>
            </w:div>
            <w:div w:id="1712070119">
              <w:marLeft w:val="0"/>
              <w:marRight w:val="0"/>
              <w:marTop w:val="0"/>
              <w:marBottom w:val="0"/>
              <w:divBdr>
                <w:top w:val="none" w:sz="0" w:space="0" w:color="auto"/>
                <w:left w:val="none" w:sz="0" w:space="0" w:color="auto"/>
                <w:bottom w:val="none" w:sz="0" w:space="0" w:color="auto"/>
                <w:right w:val="none" w:sz="0" w:space="0" w:color="auto"/>
              </w:divBdr>
            </w:div>
            <w:div w:id="1891917658">
              <w:marLeft w:val="0"/>
              <w:marRight w:val="0"/>
              <w:marTop w:val="0"/>
              <w:marBottom w:val="0"/>
              <w:divBdr>
                <w:top w:val="none" w:sz="0" w:space="0" w:color="auto"/>
                <w:left w:val="none" w:sz="0" w:space="0" w:color="auto"/>
                <w:bottom w:val="none" w:sz="0" w:space="0" w:color="auto"/>
                <w:right w:val="none" w:sz="0" w:space="0" w:color="auto"/>
              </w:divBdr>
            </w:div>
            <w:div w:id="1959868911">
              <w:marLeft w:val="0"/>
              <w:marRight w:val="0"/>
              <w:marTop w:val="0"/>
              <w:marBottom w:val="0"/>
              <w:divBdr>
                <w:top w:val="none" w:sz="0" w:space="0" w:color="auto"/>
                <w:left w:val="none" w:sz="0" w:space="0" w:color="auto"/>
                <w:bottom w:val="none" w:sz="0" w:space="0" w:color="auto"/>
                <w:right w:val="none" w:sz="0" w:space="0" w:color="auto"/>
              </w:divBdr>
            </w:div>
            <w:div w:id="21171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kom.ankar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mutabilginotu@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skom.ankara@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skom.ankara@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57CD-15CC-4E15-ABFF-86C29503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1771</Words>
  <Characters>10100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KARAR NO : 1</vt:lpstr>
    </vt:vector>
  </TitlesOfParts>
  <Company/>
  <LinksUpToDate>false</LinksUpToDate>
  <CharactersWithSpaces>11848</CharactersWithSpaces>
  <SharedDoc>false</SharedDoc>
  <HLinks>
    <vt:vector size="18" baseType="variant">
      <vt:variant>
        <vt:i4>7864351</vt:i4>
      </vt:variant>
      <vt:variant>
        <vt:i4>0</vt:i4>
      </vt:variant>
      <vt:variant>
        <vt:i4>0</vt:i4>
      </vt:variant>
      <vt:variant>
        <vt:i4>5</vt:i4>
      </vt:variant>
      <vt:variant>
        <vt:lpwstr>mailto:askom.ankara@gmail.com</vt:lpwstr>
      </vt:variant>
      <vt:variant>
        <vt:lpwstr/>
      </vt:variant>
      <vt:variant>
        <vt:i4>7864351</vt:i4>
      </vt:variant>
      <vt:variant>
        <vt:i4>8</vt:i4>
      </vt:variant>
      <vt:variant>
        <vt:i4>0</vt:i4>
      </vt:variant>
      <vt:variant>
        <vt:i4>5</vt:i4>
      </vt:variant>
      <vt:variant>
        <vt:lpwstr>mailto:askom.ankara@gmail.com</vt:lpwstr>
      </vt:variant>
      <vt:variant>
        <vt:lpwstr/>
      </vt:variant>
      <vt:variant>
        <vt:i4>7864351</vt:i4>
      </vt:variant>
      <vt:variant>
        <vt:i4>5</vt:i4>
      </vt:variant>
      <vt:variant>
        <vt:i4>0</vt:i4>
      </vt:variant>
      <vt:variant>
        <vt:i4>5</vt:i4>
      </vt:variant>
      <vt:variant>
        <vt:lpwstr>mailto:askom.ankara@gmail.com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 1</dc:title>
  <dc:creator>mustafa</dc:creator>
  <cp:lastModifiedBy>ASM2</cp:lastModifiedBy>
  <cp:revision>7</cp:revision>
  <cp:lastPrinted>2015-11-30T08:10:00Z</cp:lastPrinted>
  <dcterms:created xsi:type="dcterms:W3CDTF">2015-11-27T15:36:00Z</dcterms:created>
  <dcterms:modified xsi:type="dcterms:W3CDTF">2015-11-30T08:23:00Z</dcterms:modified>
</cp:coreProperties>
</file>